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0F3" w:rsidRPr="002D4E82" w:rsidRDefault="00151B1C" w:rsidP="00151B1C">
      <w:pPr>
        <w:keepNext/>
        <w:spacing w:after="0" w:line="240" w:lineRule="auto"/>
        <w:jc w:val="center"/>
        <w:outlineLvl w:val="0"/>
        <w:rPr>
          <w:rFonts w:ascii="Times New Roman" w:eastAsia="Times New Roman" w:hAnsi="Times New Roman" w:cs="Times New Roman"/>
          <w:b/>
          <w:bCs/>
          <w:sz w:val="10"/>
          <w:szCs w:val="10"/>
          <w:lang w:val="vi-VN" w:eastAsia="zh-CN"/>
        </w:rPr>
      </w:pPr>
      <w:r>
        <w:rPr>
          <w:rFonts w:ascii="Times New Roman" w:eastAsia="Times New Roman" w:hAnsi="Times New Roman" w:cs="Times New Roman"/>
          <w:sz w:val="26"/>
          <w:szCs w:val="26"/>
        </w:rPr>
        <w:t xml:space="preserve"> </w:t>
      </w:r>
    </w:p>
    <w:tbl>
      <w:tblPr>
        <w:tblW w:w="9580" w:type="dxa"/>
        <w:jc w:val="center"/>
        <w:tblLook w:val="01E0" w:firstRow="1" w:lastRow="1" w:firstColumn="1" w:lastColumn="1" w:noHBand="0" w:noVBand="0"/>
      </w:tblPr>
      <w:tblGrid>
        <w:gridCol w:w="4084"/>
        <w:gridCol w:w="5496"/>
      </w:tblGrid>
      <w:tr w:rsidR="00735A91" w:rsidRPr="00551EC3" w:rsidTr="00911A69">
        <w:trPr>
          <w:jc w:val="center"/>
        </w:trPr>
        <w:tc>
          <w:tcPr>
            <w:tcW w:w="4084" w:type="dxa"/>
            <w:hideMark/>
          </w:tcPr>
          <w:p w:rsidR="00735A91" w:rsidRPr="00735A91" w:rsidRDefault="00735A91" w:rsidP="00735A91">
            <w:pPr>
              <w:spacing w:after="0" w:line="240" w:lineRule="auto"/>
              <w:jc w:val="center"/>
              <w:rPr>
                <w:rFonts w:ascii="Times New Roman" w:hAnsi="Times New Roman" w:cs="Times New Roman"/>
              </w:rPr>
            </w:pPr>
            <w:r w:rsidRPr="00735A91">
              <w:rPr>
                <w:rFonts w:ascii="Times New Roman" w:hAnsi="Times New Roman" w:cs="Times New Roman"/>
              </w:rPr>
              <w:t>SỞ Y TẾ ĐỒNG THÁP</w:t>
            </w:r>
          </w:p>
        </w:tc>
        <w:tc>
          <w:tcPr>
            <w:tcW w:w="5496" w:type="dxa"/>
            <w:hideMark/>
          </w:tcPr>
          <w:p w:rsidR="00735A91" w:rsidRPr="00735A91" w:rsidRDefault="00735A91" w:rsidP="00735A91">
            <w:pPr>
              <w:spacing w:after="0" w:line="240" w:lineRule="auto"/>
              <w:jc w:val="center"/>
              <w:rPr>
                <w:rFonts w:ascii="Times New Roman" w:hAnsi="Times New Roman" w:cs="Times New Roman"/>
                <w:b/>
              </w:rPr>
            </w:pPr>
            <w:r w:rsidRPr="00735A91">
              <w:rPr>
                <w:rFonts w:ascii="Times New Roman" w:hAnsi="Times New Roman" w:cs="Times New Roman"/>
                <w:b/>
              </w:rPr>
              <w:t>CỘNG HÒA XÃ HỘI CHỦ NGHĨA VIỆT NAM</w:t>
            </w:r>
          </w:p>
        </w:tc>
      </w:tr>
      <w:tr w:rsidR="00735A91" w:rsidRPr="00551EC3" w:rsidTr="00911A69">
        <w:trPr>
          <w:trHeight w:val="546"/>
          <w:jc w:val="center"/>
        </w:trPr>
        <w:tc>
          <w:tcPr>
            <w:tcW w:w="4084" w:type="dxa"/>
            <w:hideMark/>
          </w:tcPr>
          <w:p w:rsidR="00735A91" w:rsidRPr="00735A91" w:rsidRDefault="00735A91" w:rsidP="00735A91">
            <w:pPr>
              <w:spacing w:after="0" w:line="240" w:lineRule="auto"/>
              <w:jc w:val="center"/>
              <w:rPr>
                <w:rFonts w:ascii="Times New Roman" w:hAnsi="Times New Roman" w:cs="Times New Roman"/>
                <w:b/>
              </w:rPr>
            </w:pPr>
            <w:r w:rsidRPr="00735A91">
              <w:rPr>
                <w:rFonts w:ascii="Times New Roman" w:eastAsia="Calibri" w:hAnsi="Times New Roman" w:cs="Times New Roman"/>
                <w:noProof/>
                <w:sz w:val="28"/>
              </w:rPr>
              <mc:AlternateContent>
                <mc:Choice Requires="wps">
                  <w:drawing>
                    <wp:anchor distT="4294967295" distB="4294967295" distL="114300" distR="114300" simplePos="0" relativeHeight="251659264" behindDoc="0" locked="0" layoutInCell="1" allowOverlap="1" wp14:anchorId="10366999" wp14:editId="127DC7DC">
                      <wp:simplePos x="0" y="0"/>
                      <wp:positionH relativeFrom="column">
                        <wp:posOffset>725170</wp:posOffset>
                      </wp:positionH>
                      <wp:positionV relativeFrom="paragraph">
                        <wp:posOffset>203835</wp:posOffset>
                      </wp:positionV>
                      <wp:extent cx="913765" cy="0"/>
                      <wp:effectExtent l="0" t="0" r="19685" b="19050"/>
                      <wp:wrapNone/>
                      <wp:docPr id="1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37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18593E2"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1pt,16.05pt" to="129.0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"/>
                  </w:pict>
                </mc:Fallback>
              </mc:AlternateContent>
            </w:r>
            <w:r w:rsidRPr="00735A91">
              <w:rPr>
                <w:rFonts w:ascii="Times New Roman" w:hAnsi="Times New Roman" w:cs="Times New Roman"/>
                <w:b/>
              </w:rPr>
              <w:t>BỆNH VIỆN ĐA KHOA SA ĐÉC</w:t>
            </w:r>
          </w:p>
        </w:tc>
        <w:tc>
          <w:tcPr>
            <w:tcW w:w="5496" w:type="dxa"/>
            <w:hideMark/>
          </w:tcPr>
          <w:p w:rsidR="00735A91" w:rsidRPr="00735A91" w:rsidRDefault="00735A91" w:rsidP="00735A91">
            <w:pPr>
              <w:spacing w:after="0" w:line="240" w:lineRule="auto"/>
              <w:jc w:val="center"/>
              <w:rPr>
                <w:rFonts w:ascii="Times New Roman" w:hAnsi="Times New Roman" w:cs="Times New Roman"/>
                <w:b/>
                <w:sz w:val="26"/>
                <w:szCs w:val="26"/>
              </w:rPr>
            </w:pPr>
            <w:r w:rsidRPr="00735A91">
              <w:rPr>
                <w:rFonts w:ascii="Times New Roman" w:eastAsia="Calibri" w:hAnsi="Times New Roman" w:cs="Times New Roman"/>
                <w:noProof/>
                <w:sz w:val="26"/>
                <w:szCs w:val="26"/>
              </w:rPr>
              <mc:AlternateContent>
                <mc:Choice Requires="wps">
                  <w:drawing>
                    <wp:anchor distT="4294967295" distB="4294967295" distL="114300" distR="114300" simplePos="0" relativeHeight="251657216" behindDoc="0" locked="0" layoutInCell="1" allowOverlap="1" wp14:anchorId="7E68FC04" wp14:editId="1C990F08">
                      <wp:simplePos x="0" y="0"/>
                      <wp:positionH relativeFrom="column">
                        <wp:posOffset>657225</wp:posOffset>
                      </wp:positionH>
                      <wp:positionV relativeFrom="paragraph">
                        <wp:posOffset>206375</wp:posOffset>
                      </wp:positionV>
                      <wp:extent cx="2019300" cy="0"/>
                      <wp:effectExtent l="0" t="0" r="19050" b="19050"/>
                      <wp:wrapNone/>
                      <wp:docPr id="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D5BBD8B" id="Straight Connector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75pt,16.25pt" to="210.7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"/>
                  </w:pict>
                </mc:Fallback>
              </mc:AlternateContent>
            </w:r>
            <w:r w:rsidRPr="00735A91">
              <w:rPr>
                <w:rFonts w:ascii="Times New Roman" w:hAnsi="Times New Roman" w:cs="Times New Roman"/>
                <w:b/>
                <w:sz w:val="26"/>
                <w:szCs w:val="26"/>
              </w:rPr>
              <w:t>Độc lập - Tự do - Hạnh phúc</w:t>
            </w:r>
          </w:p>
        </w:tc>
      </w:tr>
      <w:tr w:rsidR="00735A91" w:rsidRPr="00551EC3" w:rsidTr="00911A69">
        <w:trPr>
          <w:jc w:val="center"/>
        </w:trPr>
        <w:tc>
          <w:tcPr>
            <w:tcW w:w="4084" w:type="dxa"/>
            <w:hideMark/>
          </w:tcPr>
          <w:p w:rsidR="00735A91" w:rsidRPr="00735A91" w:rsidRDefault="00735A91" w:rsidP="00735A91">
            <w:pPr>
              <w:spacing w:after="0" w:line="240" w:lineRule="auto"/>
              <w:jc w:val="center"/>
              <w:rPr>
                <w:rFonts w:ascii="Times New Roman" w:hAnsi="Times New Roman" w:cs="Times New Roman"/>
                <w:sz w:val="26"/>
                <w:szCs w:val="26"/>
              </w:rPr>
            </w:pPr>
            <w:r w:rsidRPr="00735A91">
              <w:rPr>
                <w:rFonts w:ascii="Times New Roman" w:hAnsi="Times New Roman" w:cs="Times New Roman"/>
                <w:sz w:val="26"/>
                <w:szCs w:val="26"/>
              </w:rPr>
              <w:t>Số:           /QĐ-BVĐKSĐ</w:t>
            </w:r>
          </w:p>
        </w:tc>
        <w:tc>
          <w:tcPr>
            <w:tcW w:w="5496" w:type="dxa"/>
            <w:hideMark/>
          </w:tcPr>
          <w:p w:rsidR="00735A91" w:rsidRPr="00735A91" w:rsidRDefault="00735A91" w:rsidP="00735A91">
            <w:pPr>
              <w:spacing w:after="0" w:line="240" w:lineRule="auto"/>
              <w:jc w:val="center"/>
              <w:rPr>
                <w:rFonts w:ascii="Times New Roman" w:hAnsi="Times New Roman" w:cs="Times New Roman"/>
                <w:i/>
                <w:sz w:val="26"/>
                <w:szCs w:val="26"/>
              </w:rPr>
            </w:pPr>
            <w:r w:rsidRPr="00735A91">
              <w:rPr>
                <w:rFonts w:ascii="Times New Roman" w:hAnsi="Times New Roman" w:cs="Times New Roman"/>
                <w:i/>
                <w:sz w:val="26"/>
                <w:szCs w:val="26"/>
              </w:rPr>
              <w:t>Sa Đéc, ngày 30 tháng 12 năm 2022</w:t>
            </w:r>
          </w:p>
        </w:tc>
      </w:tr>
    </w:tbl>
    <w:p w:rsidR="00B00660" w:rsidRPr="004D5435" w:rsidRDefault="00B00660" w:rsidP="00151B1C">
      <w:pPr>
        <w:keepNext/>
        <w:spacing w:after="0" w:line="240" w:lineRule="auto"/>
        <w:jc w:val="center"/>
        <w:outlineLvl w:val="0"/>
        <w:rPr>
          <w:rFonts w:ascii="Times New Roman" w:eastAsia="Times New Roman" w:hAnsi="Times New Roman" w:cs="Times New Roman"/>
          <w:b/>
          <w:bCs/>
          <w:sz w:val="16"/>
          <w:szCs w:val="16"/>
          <w:lang w:val="it-IT" w:eastAsia="zh-CN"/>
        </w:rPr>
      </w:pPr>
    </w:p>
    <w:p w:rsidR="00973250" w:rsidRDefault="00973250" w:rsidP="00151B1C">
      <w:pPr>
        <w:keepNext/>
        <w:spacing w:after="0" w:line="240" w:lineRule="auto"/>
        <w:jc w:val="center"/>
        <w:outlineLvl w:val="0"/>
        <w:rPr>
          <w:rFonts w:ascii="Times New Roman" w:eastAsia="Times New Roman" w:hAnsi="Times New Roman" w:cs="Times New Roman"/>
          <w:b/>
          <w:bCs/>
          <w:sz w:val="28"/>
          <w:szCs w:val="28"/>
          <w:lang w:eastAsia="zh-CN"/>
        </w:rPr>
      </w:pPr>
    </w:p>
    <w:p w:rsidR="00151B1C" w:rsidRPr="00F63583" w:rsidRDefault="00151B1C" w:rsidP="00151B1C">
      <w:pPr>
        <w:keepNext/>
        <w:spacing w:after="0" w:line="240" w:lineRule="auto"/>
        <w:jc w:val="center"/>
        <w:outlineLvl w:val="0"/>
        <w:rPr>
          <w:rFonts w:ascii="Times New Roman" w:eastAsia="Times New Roman" w:hAnsi="Times New Roman" w:cs="Times New Roman"/>
          <w:b/>
          <w:bCs/>
          <w:sz w:val="28"/>
          <w:szCs w:val="28"/>
          <w:lang w:val="x-none" w:eastAsia="zh-CN"/>
        </w:rPr>
      </w:pPr>
      <w:r w:rsidRPr="00F63583">
        <w:rPr>
          <w:rFonts w:ascii="Times New Roman" w:eastAsia="Times New Roman" w:hAnsi="Times New Roman" w:cs="Times New Roman"/>
          <w:b/>
          <w:bCs/>
          <w:sz w:val="28"/>
          <w:szCs w:val="28"/>
          <w:lang w:val="x-none" w:eastAsia="zh-CN"/>
        </w:rPr>
        <w:t xml:space="preserve">QUYẾT ĐỊNH </w:t>
      </w:r>
    </w:p>
    <w:p w:rsidR="00973250" w:rsidRDefault="00151B1C" w:rsidP="00743C38">
      <w:pPr>
        <w:spacing w:after="0" w:line="240" w:lineRule="auto"/>
        <w:jc w:val="center"/>
        <w:rPr>
          <w:rFonts w:ascii="Times New Roman" w:eastAsia="Times New Roman" w:hAnsi="Times New Roman" w:cs="Times New Roman"/>
          <w:b/>
          <w:bCs/>
          <w:sz w:val="28"/>
          <w:szCs w:val="28"/>
          <w:lang w:val="af-ZA"/>
        </w:rPr>
      </w:pPr>
      <w:r w:rsidRPr="00D321F2">
        <w:rPr>
          <w:rFonts w:ascii="Times New Roman" w:eastAsia="Times New Roman" w:hAnsi="Times New Roman" w:cs="Times New Roman"/>
          <w:b/>
          <w:bCs/>
          <w:sz w:val="28"/>
          <w:szCs w:val="28"/>
          <w:lang w:val="x-none" w:eastAsia="zh-CN"/>
        </w:rPr>
        <w:t xml:space="preserve">Về việc thành lập </w:t>
      </w:r>
      <w:r w:rsidR="002120CA" w:rsidRPr="00D321F2">
        <w:rPr>
          <w:rFonts w:ascii="Times New Roman" w:eastAsia="Times New Roman" w:hAnsi="Times New Roman" w:cs="Times New Roman"/>
          <w:b/>
          <w:bCs/>
          <w:sz w:val="28"/>
          <w:szCs w:val="28"/>
          <w:lang w:val="it-IT" w:eastAsia="zh-CN"/>
        </w:rPr>
        <w:t xml:space="preserve">mô hình </w:t>
      </w:r>
      <w:r w:rsidR="00743C38" w:rsidRPr="00743C38">
        <w:rPr>
          <w:rFonts w:ascii="Times New Roman" w:eastAsia="Times New Roman" w:hAnsi="Times New Roman" w:cs="Times New Roman"/>
          <w:b/>
          <w:bCs/>
          <w:sz w:val="28"/>
          <w:szCs w:val="28"/>
          <w:lang w:val="af-ZA"/>
        </w:rPr>
        <w:t>''Camera đảm bảo A</w:t>
      </w:r>
      <w:r w:rsidR="00973250">
        <w:rPr>
          <w:rFonts w:ascii="Times New Roman" w:eastAsia="Times New Roman" w:hAnsi="Times New Roman" w:cs="Times New Roman"/>
          <w:b/>
          <w:bCs/>
          <w:sz w:val="28"/>
          <w:szCs w:val="28"/>
          <w:lang w:val="af-ZA"/>
        </w:rPr>
        <w:t>n ninh trật tự</w:t>
      </w:r>
      <w:r w:rsidR="00743C38" w:rsidRPr="00743C38">
        <w:rPr>
          <w:rFonts w:ascii="Times New Roman" w:eastAsia="Times New Roman" w:hAnsi="Times New Roman" w:cs="Times New Roman"/>
          <w:b/>
          <w:bCs/>
          <w:sz w:val="28"/>
          <w:szCs w:val="28"/>
          <w:lang w:val="af-ZA"/>
        </w:rPr>
        <w:t xml:space="preserve"> </w:t>
      </w:r>
    </w:p>
    <w:p w:rsidR="00743C38" w:rsidRPr="00743C38" w:rsidRDefault="00743C38" w:rsidP="00743C38">
      <w:pPr>
        <w:spacing w:after="0" w:line="240" w:lineRule="auto"/>
        <w:jc w:val="center"/>
        <w:rPr>
          <w:rFonts w:ascii="Times New Roman" w:eastAsia="Times New Roman" w:hAnsi="Times New Roman" w:cs="Times New Roman"/>
          <w:b/>
          <w:sz w:val="28"/>
          <w:szCs w:val="28"/>
          <w:lang w:val="af-ZA"/>
        </w:rPr>
      </w:pPr>
      <w:r w:rsidRPr="00743C38">
        <w:rPr>
          <w:rFonts w:ascii="Times New Roman" w:eastAsia="Times New Roman" w:hAnsi="Times New Roman" w:cs="Times New Roman"/>
          <w:b/>
          <w:bCs/>
          <w:sz w:val="28"/>
          <w:szCs w:val="28"/>
          <w:lang w:val="af-ZA"/>
        </w:rPr>
        <w:t xml:space="preserve">tại Bệnh viện </w:t>
      </w:r>
      <w:r w:rsidR="00973250">
        <w:rPr>
          <w:rFonts w:ascii="Times New Roman" w:eastAsia="Times New Roman" w:hAnsi="Times New Roman" w:cs="Times New Roman"/>
          <w:b/>
          <w:bCs/>
          <w:sz w:val="28"/>
          <w:szCs w:val="28"/>
          <w:lang w:val="af-ZA"/>
        </w:rPr>
        <w:t>Đa khoa Sa Đéc</w:t>
      </w:r>
      <w:r w:rsidRPr="00743C38">
        <w:rPr>
          <w:rFonts w:ascii="Times New Roman" w:eastAsia="Times New Roman" w:hAnsi="Times New Roman" w:cs="Times New Roman"/>
          <w:b/>
          <w:bCs/>
          <w:sz w:val="28"/>
          <w:szCs w:val="28"/>
          <w:lang w:val="af-ZA"/>
        </w:rPr>
        <w:t>”</w:t>
      </w:r>
      <w:r w:rsidRPr="00291FA4">
        <w:rPr>
          <w:rFonts w:ascii="Times New Roman" w:eastAsia="Times New Roman" w:hAnsi="Times New Roman" w:cs="Times New Roman"/>
          <w:i/>
          <w:noProof/>
          <w:sz w:val="28"/>
          <w:szCs w:val="28"/>
          <w:lang w:val="it-IT"/>
        </w:rPr>
        <w:t xml:space="preserve"> </w:t>
      </w:r>
    </w:p>
    <w:p w:rsidR="00151B1C" w:rsidRPr="002A7EE2" w:rsidRDefault="00EE146E" w:rsidP="00743C38">
      <w:pPr>
        <w:spacing w:after="0" w:line="240" w:lineRule="auto"/>
        <w:jc w:val="center"/>
        <w:rPr>
          <w:rFonts w:ascii="Times New Roman" w:eastAsia="Times New Roman" w:hAnsi="Times New Roman" w:cs="Times New Roman"/>
          <w:b/>
          <w:sz w:val="18"/>
          <w:szCs w:val="18"/>
          <w:lang w:val="vi-VN"/>
        </w:rPr>
      </w:pPr>
      <w:r>
        <w:rPr>
          <w:rFonts w:ascii="Times New Roman" w:eastAsia="Times New Roman" w:hAnsi="Times New Roman" w:cs="Times New Roman"/>
          <w:bCs/>
          <w:noProof/>
          <w:sz w:val="28"/>
          <w:szCs w:val="26"/>
        </w:rPr>
        <mc:AlternateContent>
          <mc:Choice Requires="wps">
            <w:drawing>
              <wp:anchor distT="0" distB="0" distL="114300" distR="114300" simplePos="0" relativeHeight="251654656" behindDoc="0" locked="0" layoutInCell="1" allowOverlap="1" wp14:anchorId="709803F1" wp14:editId="12DC31AF">
                <wp:simplePos x="0" y="0"/>
                <wp:positionH relativeFrom="column">
                  <wp:posOffset>2339615</wp:posOffset>
                </wp:positionH>
                <wp:positionV relativeFrom="paragraph">
                  <wp:posOffset>64634</wp:posOffset>
                </wp:positionV>
                <wp:extent cx="1109290" cy="0"/>
                <wp:effectExtent l="0" t="0" r="1524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9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6D56B" id="Straight Connector 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2pt,5.1pt" to="271.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cTZ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"/>
            </w:pict>
          </mc:Fallback>
        </mc:AlternateContent>
      </w:r>
    </w:p>
    <w:p w:rsidR="00E510F3" w:rsidRPr="00884DFE" w:rsidRDefault="00E510F3" w:rsidP="00151B1C">
      <w:pPr>
        <w:tabs>
          <w:tab w:val="left" w:pos="3306"/>
        </w:tabs>
        <w:spacing w:after="0" w:line="240" w:lineRule="auto"/>
        <w:jc w:val="center"/>
        <w:rPr>
          <w:rFonts w:ascii="Times New Roman" w:eastAsia="Times New Roman" w:hAnsi="Times New Roman" w:cs="Times New Roman"/>
          <w:b/>
          <w:sz w:val="20"/>
          <w:szCs w:val="20"/>
          <w:lang w:val="vi-VN"/>
        </w:rPr>
      </w:pPr>
    </w:p>
    <w:p w:rsidR="006555FB" w:rsidRDefault="00254A4C" w:rsidP="00151B1C">
      <w:pPr>
        <w:tabs>
          <w:tab w:val="left" w:pos="3306"/>
        </w:tabs>
        <w:spacing w:after="0" w:line="240" w:lineRule="auto"/>
        <w:jc w:val="center"/>
        <w:rPr>
          <w:rStyle w:val="fontstyle01"/>
          <w:lang w:val="it-IT"/>
        </w:rPr>
      </w:pPr>
      <w:r w:rsidRPr="00254A4C">
        <w:rPr>
          <w:rStyle w:val="fontstyle01"/>
          <w:lang w:val="it-IT"/>
        </w:rPr>
        <w:t xml:space="preserve">GIÁM ĐỐC BỆNH VIỆN </w:t>
      </w:r>
      <w:r w:rsidR="00735A91">
        <w:rPr>
          <w:rStyle w:val="fontstyle01"/>
          <w:lang w:val="it-IT"/>
        </w:rPr>
        <w:t>ĐA KHOA SA ĐÉC</w:t>
      </w:r>
    </w:p>
    <w:p w:rsidR="00254A4C" w:rsidRPr="00254A4C" w:rsidRDefault="00254A4C" w:rsidP="00151B1C">
      <w:pPr>
        <w:tabs>
          <w:tab w:val="left" w:pos="3306"/>
        </w:tabs>
        <w:spacing w:after="0" w:line="240" w:lineRule="auto"/>
        <w:jc w:val="center"/>
        <w:rPr>
          <w:rFonts w:ascii="Times New Roman" w:eastAsia="Times New Roman" w:hAnsi="Times New Roman" w:cs="Times New Roman"/>
          <w:b/>
          <w:sz w:val="16"/>
          <w:szCs w:val="16"/>
          <w:lang w:val="it-IT"/>
        </w:rPr>
      </w:pPr>
    </w:p>
    <w:p w:rsidR="00DF7A39" w:rsidRPr="00004F2D" w:rsidRDefault="00DF7A39" w:rsidP="009D33F3">
      <w:pPr>
        <w:spacing w:before="120" w:after="120" w:line="240" w:lineRule="auto"/>
        <w:ind w:firstLine="567"/>
        <w:jc w:val="both"/>
        <w:rPr>
          <w:rFonts w:ascii="Times New Roman" w:eastAsia="Times New Roman" w:hAnsi="Times New Roman" w:cs="Times New Roman"/>
          <w:i/>
          <w:iCs/>
          <w:sz w:val="28"/>
          <w:szCs w:val="28"/>
        </w:rPr>
      </w:pPr>
      <w:r w:rsidRPr="00004F2D">
        <w:rPr>
          <w:rFonts w:ascii="Times New Roman" w:eastAsia="Times New Roman" w:hAnsi="Times New Roman" w:cs="Times New Roman"/>
          <w:i/>
          <w:iCs/>
          <w:sz w:val="28"/>
          <w:szCs w:val="28"/>
          <w:lang w:val="vi-VN"/>
        </w:rPr>
        <w:t>Căn cứ Quyết định số 517/QĐ-SYT ngày 06 tháng 6 năm 2018 của Sở Y tế Đồng Tháp về việc ban hành chức năng, nhiệm vụ, quyền hạn, cơ cấu tổ chức và mối quan hệ công tác của Bệnh viện Đa khoa Sa Đéc;</w:t>
      </w:r>
    </w:p>
    <w:p w:rsidR="009D33F3" w:rsidRPr="00004F2D" w:rsidRDefault="00004F2D" w:rsidP="009D33F3">
      <w:pPr>
        <w:spacing w:before="120" w:after="120" w:line="240" w:lineRule="auto"/>
        <w:ind w:firstLine="567"/>
        <w:jc w:val="both"/>
        <w:rPr>
          <w:rFonts w:ascii="Times New Roman" w:eastAsia="Times New Roman" w:hAnsi="Times New Roman" w:cs="Times New Roman"/>
          <w:i/>
          <w:iCs/>
          <w:sz w:val="28"/>
          <w:szCs w:val="28"/>
          <w:lang w:val="vi-VN"/>
        </w:rPr>
      </w:pPr>
      <w:r>
        <w:rPr>
          <w:rFonts w:ascii="Times New Roman" w:eastAsia="Times New Roman" w:hAnsi="Times New Roman" w:cs="Times New Roman"/>
          <w:i/>
          <w:iCs/>
          <w:sz w:val="28"/>
          <w:szCs w:val="28"/>
          <w:lang w:val="vi-VN"/>
        </w:rPr>
        <w:t>Căn cứ Kế hoạch số 3758</w:t>
      </w:r>
      <w:r>
        <w:rPr>
          <w:rFonts w:ascii="Times New Roman" w:eastAsia="Times New Roman" w:hAnsi="Times New Roman" w:cs="Times New Roman"/>
          <w:i/>
          <w:iCs/>
          <w:sz w:val="28"/>
          <w:szCs w:val="28"/>
        </w:rPr>
        <w:t>a</w:t>
      </w:r>
      <w:r w:rsidR="009D33F3" w:rsidRPr="00004F2D">
        <w:rPr>
          <w:rFonts w:ascii="Times New Roman" w:eastAsia="Times New Roman" w:hAnsi="Times New Roman" w:cs="Times New Roman"/>
          <w:i/>
          <w:iCs/>
          <w:sz w:val="28"/>
          <w:szCs w:val="28"/>
          <w:lang w:val="vi-VN"/>
        </w:rPr>
        <w:t>/KH-</w:t>
      </w:r>
      <w:r w:rsidR="00EC09F8" w:rsidRPr="00004F2D">
        <w:rPr>
          <w:rFonts w:ascii="Times New Roman" w:eastAsia="Times New Roman" w:hAnsi="Times New Roman" w:cs="Times New Roman"/>
          <w:i/>
          <w:iCs/>
          <w:sz w:val="28"/>
          <w:szCs w:val="28"/>
          <w:lang w:val="vi-VN"/>
        </w:rPr>
        <w:t>BV</w:t>
      </w:r>
      <w:r w:rsidR="00677BED" w:rsidRPr="00004F2D">
        <w:rPr>
          <w:rFonts w:ascii="Times New Roman" w:eastAsia="Times New Roman" w:hAnsi="Times New Roman" w:cs="Times New Roman"/>
          <w:i/>
          <w:iCs/>
          <w:sz w:val="28"/>
          <w:szCs w:val="28"/>
        </w:rPr>
        <w:t>ĐKSĐ</w:t>
      </w:r>
      <w:r w:rsidR="009D33F3" w:rsidRPr="00004F2D">
        <w:rPr>
          <w:rFonts w:ascii="Times New Roman" w:eastAsia="Times New Roman" w:hAnsi="Times New Roman" w:cs="Times New Roman"/>
          <w:i/>
          <w:iCs/>
          <w:sz w:val="28"/>
          <w:szCs w:val="28"/>
          <w:lang w:val="vi-VN"/>
        </w:rPr>
        <w:t>, ngày</w:t>
      </w:r>
      <w:r w:rsidR="00973250" w:rsidRPr="00004F2D">
        <w:rPr>
          <w:rFonts w:ascii="Times New Roman" w:eastAsia="Times New Roman" w:hAnsi="Times New Roman" w:cs="Times New Roman"/>
          <w:i/>
          <w:iCs/>
          <w:sz w:val="28"/>
          <w:szCs w:val="28"/>
        </w:rPr>
        <w:t xml:space="preserve"> </w:t>
      </w:r>
      <w:r w:rsidR="00994B8D" w:rsidRPr="00004F2D">
        <w:rPr>
          <w:rFonts w:ascii="Times New Roman" w:eastAsia="Times New Roman" w:hAnsi="Times New Roman" w:cs="Times New Roman"/>
          <w:i/>
          <w:iCs/>
          <w:sz w:val="28"/>
          <w:szCs w:val="28"/>
        </w:rPr>
        <w:t>29</w:t>
      </w:r>
      <w:r w:rsidR="009D33F3" w:rsidRPr="00004F2D">
        <w:rPr>
          <w:rFonts w:ascii="Times New Roman" w:eastAsia="Times New Roman" w:hAnsi="Times New Roman" w:cs="Times New Roman"/>
          <w:i/>
          <w:iCs/>
          <w:sz w:val="28"/>
          <w:szCs w:val="28"/>
          <w:lang w:val="vi-VN"/>
        </w:rPr>
        <w:t xml:space="preserve"> tháng </w:t>
      </w:r>
      <w:r w:rsidR="006B1DAA" w:rsidRPr="00004F2D">
        <w:rPr>
          <w:rFonts w:ascii="Times New Roman" w:eastAsia="Times New Roman" w:hAnsi="Times New Roman" w:cs="Times New Roman"/>
          <w:i/>
          <w:iCs/>
          <w:sz w:val="28"/>
          <w:szCs w:val="28"/>
          <w:lang w:val="vi-VN"/>
        </w:rPr>
        <w:t>12</w:t>
      </w:r>
      <w:r w:rsidR="009D33F3" w:rsidRPr="00004F2D">
        <w:rPr>
          <w:rFonts w:ascii="Times New Roman" w:eastAsia="Times New Roman" w:hAnsi="Times New Roman" w:cs="Times New Roman"/>
          <w:i/>
          <w:iCs/>
          <w:sz w:val="28"/>
          <w:szCs w:val="28"/>
          <w:lang w:val="vi-VN"/>
        </w:rPr>
        <w:t xml:space="preserve"> năm 202</w:t>
      </w:r>
      <w:r w:rsidR="006B1DAA" w:rsidRPr="00004F2D">
        <w:rPr>
          <w:rFonts w:ascii="Times New Roman" w:eastAsia="Times New Roman" w:hAnsi="Times New Roman" w:cs="Times New Roman"/>
          <w:i/>
          <w:iCs/>
          <w:sz w:val="28"/>
          <w:szCs w:val="28"/>
          <w:lang w:val="vi-VN"/>
        </w:rPr>
        <w:t>2</w:t>
      </w:r>
      <w:r w:rsidR="009D33F3" w:rsidRPr="00004F2D">
        <w:rPr>
          <w:rFonts w:ascii="Times New Roman" w:eastAsia="Times New Roman" w:hAnsi="Times New Roman" w:cs="Times New Roman"/>
          <w:i/>
          <w:iCs/>
          <w:sz w:val="28"/>
          <w:szCs w:val="28"/>
          <w:lang w:val="vi-VN"/>
        </w:rPr>
        <w:t xml:space="preserve"> của </w:t>
      </w:r>
      <w:r w:rsidR="00EC09F8" w:rsidRPr="00004F2D">
        <w:rPr>
          <w:rFonts w:ascii="Times New Roman" w:eastAsia="Times New Roman" w:hAnsi="Times New Roman" w:cs="Times New Roman"/>
          <w:i/>
          <w:iCs/>
          <w:sz w:val="28"/>
          <w:szCs w:val="28"/>
          <w:lang w:val="vi-VN"/>
        </w:rPr>
        <w:t xml:space="preserve">Bệnh viện </w:t>
      </w:r>
      <w:r w:rsidR="00973250" w:rsidRPr="00004F2D">
        <w:rPr>
          <w:rFonts w:ascii="Times New Roman" w:eastAsia="Times New Roman" w:hAnsi="Times New Roman" w:cs="Times New Roman"/>
          <w:i/>
          <w:iCs/>
          <w:sz w:val="28"/>
          <w:szCs w:val="28"/>
        </w:rPr>
        <w:t xml:space="preserve">Đa khoa Sa Đéc </w:t>
      </w:r>
      <w:r>
        <w:rPr>
          <w:rFonts w:ascii="Times New Roman" w:eastAsia="Times New Roman" w:hAnsi="Times New Roman" w:cs="Times New Roman"/>
          <w:i/>
          <w:iCs/>
          <w:sz w:val="28"/>
          <w:szCs w:val="28"/>
          <w:lang w:val="vi-VN"/>
        </w:rPr>
        <w:t xml:space="preserve">về việc </w:t>
      </w:r>
      <w:r>
        <w:rPr>
          <w:rFonts w:ascii="Times New Roman" w:eastAsia="Times New Roman" w:hAnsi="Times New Roman" w:cs="Times New Roman"/>
          <w:i/>
          <w:iCs/>
          <w:sz w:val="28"/>
          <w:szCs w:val="28"/>
        </w:rPr>
        <w:t>x</w:t>
      </w:r>
      <w:r w:rsidR="009D33F3" w:rsidRPr="00004F2D">
        <w:rPr>
          <w:rFonts w:ascii="Times New Roman" w:eastAsia="Times New Roman" w:hAnsi="Times New Roman" w:cs="Times New Roman"/>
          <w:i/>
          <w:iCs/>
          <w:sz w:val="28"/>
          <w:szCs w:val="28"/>
          <w:lang w:val="vi-VN"/>
        </w:rPr>
        <w:t>ây dựng mô hình</w:t>
      </w:r>
      <w:r>
        <w:rPr>
          <w:rFonts w:ascii="Times New Roman" w:eastAsia="Times New Roman" w:hAnsi="Times New Roman" w:cs="Times New Roman"/>
          <w:i/>
          <w:iCs/>
          <w:sz w:val="28"/>
          <w:szCs w:val="28"/>
        </w:rPr>
        <w:t xml:space="preserve"> </w:t>
      </w:r>
      <w:r w:rsidR="003320D2" w:rsidRPr="00004F2D">
        <w:rPr>
          <w:rFonts w:ascii="Times New Roman" w:eastAsia="Times New Roman" w:hAnsi="Times New Roman" w:cs="Times New Roman"/>
          <w:bCs/>
          <w:i/>
          <w:iCs/>
          <w:sz w:val="28"/>
          <w:szCs w:val="28"/>
          <w:lang w:val="af-ZA"/>
        </w:rPr>
        <w:t xml:space="preserve">''Camera đảm bảo </w:t>
      </w:r>
      <w:r w:rsidR="00CD7FC5" w:rsidRPr="00004F2D">
        <w:rPr>
          <w:rFonts w:ascii="Times New Roman" w:eastAsia="Times New Roman" w:hAnsi="Times New Roman" w:cs="Times New Roman"/>
          <w:bCs/>
          <w:i/>
          <w:iCs/>
          <w:sz w:val="28"/>
          <w:szCs w:val="28"/>
          <w:lang w:val="af-ZA"/>
        </w:rPr>
        <w:t xml:space="preserve">An ninh trật tự </w:t>
      </w:r>
      <w:r w:rsidR="003320D2" w:rsidRPr="00004F2D">
        <w:rPr>
          <w:rFonts w:ascii="Times New Roman" w:eastAsia="Times New Roman" w:hAnsi="Times New Roman" w:cs="Times New Roman"/>
          <w:bCs/>
          <w:i/>
          <w:iCs/>
          <w:sz w:val="28"/>
          <w:szCs w:val="28"/>
          <w:lang w:val="af-ZA"/>
        </w:rPr>
        <w:t xml:space="preserve">tại Bệnh viện </w:t>
      </w:r>
      <w:r w:rsidR="00973250" w:rsidRPr="00004F2D">
        <w:rPr>
          <w:rFonts w:ascii="Times New Roman" w:eastAsia="Times New Roman" w:hAnsi="Times New Roman" w:cs="Times New Roman"/>
          <w:bCs/>
          <w:i/>
          <w:iCs/>
          <w:sz w:val="28"/>
          <w:szCs w:val="28"/>
          <w:lang w:val="af-ZA"/>
        </w:rPr>
        <w:t>Đa khoa Sa Đéc</w:t>
      </w:r>
      <w:r w:rsidR="003320D2" w:rsidRPr="00004F2D">
        <w:rPr>
          <w:rFonts w:ascii="Times New Roman" w:eastAsia="Times New Roman" w:hAnsi="Times New Roman" w:cs="Times New Roman"/>
          <w:bCs/>
          <w:i/>
          <w:iCs/>
          <w:sz w:val="28"/>
          <w:szCs w:val="28"/>
          <w:lang w:val="af-ZA"/>
        </w:rPr>
        <w:t>”</w:t>
      </w:r>
      <w:r>
        <w:rPr>
          <w:rFonts w:ascii="Times New Roman" w:eastAsia="Times New Roman" w:hAnsi="Times New Roman" w:cs="Times New Roman"/>
          <w:bCs/>
          <w:i/>
          <w:iCs/>
          <w:sz w:val="28"/>
          <w:szCs w:val="28"/>
          <w:lang w:val="af-ZA"/>
        </w:rPr>
        <w:t>;</w:t>
      </w:r>
    </w:p>
    <w:p w:rsidR="00AA384D" w:rsidRPr="00004F2D" w:rsidRDefault="009B2EC3" w:rsidP="00AA384D">
      <w:pPr>
        <w:spacing w:before="120" w:after="0" w:line="240" w:lineRule="auto"/>
        <w:ind w:firstLine="720"/>
        <w:jc w:val="both"/>
        <w:rPr>
          <w:rFonts w:ascii="Times New Roman" w:eastAsia="Times New Roman" w:hAnsi="Times New Roman" w:cs="Times New Roman"/>
          <w:i/>
          <w:iCs/>
          <w:sz w:val="28"/>
          <w:szCs w:val="28"/>
          <w:lang w:val="it-IT" w:eastAsia="zh-CN"/>
        </w:rPr>
      </w:pPr>
      <w:r w:rsidRPr="00004F2D">
        <w:rPr>
          <w:rFonts w:ascii="Times New Roman" w:hAnsi="Times New Roman" w:cs="Times New Roman"/>
          <w:i/>
          <w:iCs/>
          <w:color w:val="000000"/>
          <w:sz w:val="28"/>
          <w:szCs w:val="28"/>
          <w:lang w:val="vi-VN"/>
        </w:rPr>
        <w:t>Xét đề nghị của Trưởng phòng</w:t>
      </w:r>
      <w:r w:rsidR="00004F2D">
        <w:rPr>
          <w:rFonts w:ascii="Times New Roman" w:hAnsi="Times New Roman" w:cs="Times New Roman"/>
          <w:i/>
          <w:iCs/>
          <w:color w:val="000000"/>
          <w:sz w:val="28"/>
          <w:szCs w:val="28"/>
        </w:rPr>
        <w:t xml:space="preserve"> Phòng</w:t>
      </w:r>
      <w:r w:rsidRPr="00004F2D">
        <w:rPr>
          <w:rFonts w:ascii="Times New Roman" w:hAnsi="Times New Roman" w:cs="Times New Roman"/>
          <w:i/>
          <w:iCs/>
          <w:color w:val="000000"/>
          <w:sz w:val="28"/>
          <w:szCs w:val="28"/>
          <w:lang w:val="vi-VN"/>
        </w:rPr>
        <w:t xml:space="preserve"> Hành chính </w:t>
      </w:r>
      <w:r w:rsidR="00004F2D">
        <w:rPr>
          <w:rFonts w:ascii="Times New Roman" w:hAnsi="Times New Roman" w:cs="Times New Roman"/>
          <w:i/>
          <w:iCs/>
          <w:color w:val="000000"/>
          <w:sz w:val="28"/>
          <w:szCs w:val="28"/>
        </w:rPr>
        <w:t>Q</w:t>
      </w:r>
      <w:r w:rsidRPr="00004F2D">
        <w:rPr>
          <w:rFonts w:ascii="Times New Roman" w:hAnsi="Times New Roman" w:cs="Times New Roman"/>
          <w:i/>
          <w:iCs/>
          <w:color w:val="000000"/>
          <w:sz w:val="28"/>
          <w:szCs w:val="28"/>
          <w:lang w:val="vi-VN"/>
        </w:rPr>
        <w:t>uản trị</w:t>
      </w:r>
      <w:r w:rsidR="00004F2D">
        <w:rPr>
          <w:rFonts w:ascii="Times New Roman" w:hAnsi="Times New Roman" w:cs="Times New Roman"/>
          <w:i/>
          <w:iCs/>
          <w:color w:val="000000"/>
          <w:sz w:val="28"/>
          <w:szCs w:val="28"/>
          <w:lang w:val="vi-VN"/>
        </w:rPr>
        <w:t>.</w:t>
      </w:r>
    </w:p>
    <w:p w:rsidR="009D33F3" w:rsidRPr="009D33F3" w:rsidRDefault="009D33F3" w:rsidP="00004F2D">
      <w:pPr>
        <w:keepNext/>
        <w:spacing w:before="240" w:after="240" w:line="240" w:lineRule="auto"/>
        <w:jc w:val="center"/>
        <w:outlineLvl w:val="0"/>
        <w:rPr>
          <w:rFonts w:ascii="Times New Roman" w:eastAsia="Times New Roman" w:hAnsi="Times New Roman" w:cs="Times New Roman"/>
          <w:b/>
          <w:spacing w:val="-6"/>
          <w:sz w:val="28"/>
          <w:szCs w:val="20"/>
          <w:lang w:val="it-IT"/>
        </w:rPr>
      </w:pPr>
      <w:r w:rsidRPr="009D33F3">
        <w:rPr>
          <w:rFonts w:ascii="Times New Roman" w:eastAsia="Times New Roman" w:hAnsi="Times New Roman" w:cs="Times New Roman"/>
          <w:b/>
          <w:spacing w:val="-6"/>
          <w:sz w:val="28"/>
          <w:szCs w:val="20"/>
          <w:lang w:val="it-IT"/>
        </w:rPr>
        <w:t>QUYẾT ĐỊNH:</w:t>
      </w:r>
    </w:p>
    <w:p w:rsidR="00EE52DB" w:rsidRPr="00B92E4C" w:rsidRDefault="009D33F3" w:rsidP="00004F2D">
      <w:pPr>
        <w:spacing w:before="120" w:after="120" w:line="240" w:lineRule="auto"/>
        <w:ind w:firstLine="720"/>
        <w:jc w:val="both"/>
        <w:rPr>
          <w:rFonts w:ascii="Times New Roman" w:eastAsia="Times New Roman" w:hAnsi="Times New Roman" w:cs="Times New Roman"/>
          <w:sz w:val="28"/>
          <w:szCs w:val="28"/>
          <w:lang w:val="af-ZA"/>
        </w:rPr>
      </w:pPr>
      <w:r w:rsidRPr="00B92E4C">
        <w:rPr>
          <w:rFonts w:ascii="Times New Roman" w:eastAsia="Times New Roman" w:hAnsi="Times New Roman" w:cs="Times New Roman"/>
          <w:b/>
          <w:sz w:val="28"/>
          <w:szCs w:val="20"/>
          <w:lang w:val="it-IT"/>
        </w:rPr>
        <w:t>Điều 1.</w:t>
      </w:r>
      <w:r w:rsidRPr="00B92E4C">
        <w:rPr>
          <w:rFonts w:ascii="Times New Roman" w:eastAsia="Times New Roman" w:hAnsi="Times New Roman" w:cs="Times New Roman"/>
          <w:sz w:val="28"/>
          <w:szCs w:val="20"/>
          <w:lang w:val="it-IT"/>
        </w:rPr>
        <w:t xml:space="preserve"> </w:t>
      </w:r>
      <w:r w:rsidRPr="00B92E4C">
        <w:rPr>
          <w:rFonts w:ascii="Times New Roman" w:eastAsia="Times New Roman" w:hAnsi="Times New Roman" w:cs="Times New Roman"/>
          <w:sz w:val="28"/>
          <w:szCs w:val="28"/>
          <w:lang w:val="it-IT"/>
        </w:rPr>
        <w:t xml:space="preserve">Thành lập mô hình </w:t>
      </w:r>
      <w:r w:rsidR="00EE52DB" w:rsidRPr="00B92E4C">
        <w:rPr>
          <w:rFonts w:ascii="Times New Roman" w:eastAsia="Times New Roman" w:hAnsi="Times New Roman" w:cs="Times New Roman"/>
          <w:bCs/>
          <w:sz w:val="28"/>
          <w:szCs w:val="28"/>
          <w:lang w:val="af-ZA"/>
        </w:rPr>
        <w:t xml:space="preserve">''Camera đảm bảo </w:t>
      </w:r>
      <w:r w:rsidR="00CD7FC5" w:rsidRPr="00B92E4C">
        <w:rPr>
          <w:rFonts w:ascii="Times New Roman" w:eastAsia="Times New Roman" w:hAnsi="Times New Roman" w:cs="Times New Roman"/>
          <w:bCs/>
          <w:sz w:val="28"/>
          <w:szCs w:val="28"/>
          <w:lang w:val="af-ZA"/>
        </w:rPr>
        <w:t>An ninh trật tự</w:t>
      </w:r>
      <w:r w:rsidR="00EE52DB" w:rsidRPr="00B92E4C">
        <w:rPr>
          <w:rFonts w:ascii="Times New Roman" w:eastAsia="Times New Roman" w:hAnsi="Times New Roman" w:cs="Times New Roman"/>
          <w:bCs/>
          <w:sz w:val="28"/>
          <w:szCs w:val="28"/>
          <w:lang w:val="af-ZA"/>
        </w:rPr>
        <w:t xml:space="preserve"> tại </w:t>
      </w:r>
      <w:r w:rsidR="00973250" w:rsidRPr="00B92E4C">
        <w:rPr>
          <w:rFonts w:ascii="Times New Roman" w:eastAsia="Times New Roman" w:hAnsi="Times New Roman" w:cs="Times New Roman"/>
          <w:bCs/>
          <w:sz w:val="28"/>
          <w:szCs w:val="28"/>
          <w:lang w:val="af-ZA"/>
        </w:rPr>
        <w:t>Bệnh viện Đa khoa Sa Đéc</w:t>
      </w:r>
      <w:r w:rsidR="00EE52DB" w:rsidRPr="00B92E4C">
        <w:rPr>
          <w:rFonts w:ascii="Times New Roman" w:eastAsia="Times New Roman" w:hAnsi="Times New Roman" w:cs="Times New Roman"/>
          <w:bCs/>
          <w:sz w:val="28"/>
          <w:szCs w:val="28"/>
          <w:lang w:val="af-ZA"/>
        </w:rPr>
        <w:t>”.</w:t>
      </w:r>
      <w:r w:rsidR="00EE52DB" w:rsidRPr="00B92E4C">
        <w:rPr>
          <w:rFonts w:ascii="Times New Roman" w:eastAsia="Times New Roman" w:hAnsi="Times New Roman" w:cs="Times New Roman"/>
          <w:i/>
          <w:noProof/>
          <w:sz w:val="28"/>
          <w:szCs w:val="28"/>
          <w:lang w:val="it-IT"/>
        </w:rPr>
        <w:t xml:space="preserve"> </w:t>
      </w:r>
    </w:p>
    <w:p w:rsidR="009D33F3" w:rsidRPr="00B92E4C" w:rsidRDefault="009D33F3" w:rsidP="00004F2D">
      <w:pPr>
        <w:spacing w:before="120" w:after="120" w:line="240" w:lineRule="auto"/>
        <w:ind w:firstLine="720"/>
        <w:jc w:val="both"/>
        <w:rPr>
          <w:rFonts w:ascii="Times New Roman" w:eastAsia="Times New Roman" w:hAnsi="Times New Roman" w:cs="Times New Roman"/>
          <w:sz w:val="28"/>
          <w:szCs w:val="28"/>
          <w:lang w:val="it-IT"/>
        </w:rPr>
      </w:pPr>
      <w:r w:rsidRPr="00B92E4C">
        <w:rPr>
          <w:rFonts w:ascii="Times New Roman" w:eastAsia="Times New Roman" w:hAnsi="Times New Roman" w:cs="Times New Roman"/>
          <w:b/>
          <w:sz w:val="28"/>
          <w:szCs w:val="28"/>
          <w:lang w:val="it-IT"/>
        </w:rPr>
        <w:t>Điều 2.</w:t>
      </w:r>
      <w:r w:rsidRPr="00B92E4C">
        <w:rPr>
          <w:rFonts w:ascii="Times New Roman" w:eastAsia="Times New Roman" w:hAnsi="Times New Roman" w:cs="Times New Roman"/>
          <w:sz w:val="28"/>
          <w:szCs w:val="28"/>
          <w:lang w:val="it-IT"/>
        </w:rPr>
        <w:t xml:space="preserve"> Thành lập Ban Chỉ đạo mô hình gồm các ông/bà có tên sau:</w:t>
      </w:r>
    </w:p>
    <w:p w:rsidR="009D33F3" w:rsidRPr="00B92E4C" w:rsidRDefault="005B2739" w:rsidP="00004F2D">
      <w:pPr>
        <w:tabs>
          <w:tab w:val="center" w:pos="1701"/>
          <w:tab w:val="center" w:pos="1985"/>
          <w:tab w:val="center" w:pos="6237"/>
        </w:tabs>
        <w:spacing w:before="120" w:after="120" w:line="240" w:lineRule="auto"/>
        <w:ind w:firstLine="720"/>
        <w:jc w:val="both"/>
        <w:rPr>
          <w:rFonts w:ascii="Times New Roman" w:eastAsia="Times New Roman" w:hAnsi="Times New Roman" w:cs="Times New Roman"/>
          <w:sz w:val="28"/>
          <w:szCs w:val="28"/>
          <w:lang w:val="af-ZA"/>
        </w:rPr>
      </w:pPr>
      <w:r w:rsidRPr="00B92E4C">
        <w:rPr>
          <w:rFonts w:ascii="Times New Roman" w:eastAsia="Times New Roman" w:hAnsi="Times New Roman" w:cs="Times New Roman"/>
          <w:sz w:val="28"/>
          <w:szCs w:val="28"/>
          <w:lang w:val="af-ZA"/>
        </w:rPr>
        <w:t>1.</w:t>
      </w:r>
      <w:r w:rsidR="009D33F3" w:rsidRPr="00B92E4C">
        <w:rPr>
          <w:rFonts w:ascii="Times New Roman" w:eastAsia="Times New Roman" w:hAnsi="Times New Roman" w:cs="Times New Roman"/>
          <w:sz w:val="28"/>
          <w:szCs w:val="28"/>
          <w:lang w:val="af-ZA"/>
        </w:rPr>
        <w:t xml:space="preserve"> </w:t>
      </w:r>
      <w:r w:rsidR="00C66E27" w:rsidRPr="00B92E4C">
        <w:rPr>
          <w:rFonts w:ascii="Times New Roman" w:eastAsia="Times New Roman" w:hAnsi="Times New Roman" w:cs="Times New Roman"/>
          <w:sz w:val="28"/>
          <w:szCs w:val="28"/>
          <w:lang w:val="af-ZA"/>
        </w:rPr>
        <w:t xml:space="preserve">Ông </w:t>
      </w:r>
      <w:r w:rsidR="00973250" w:rsidRPr="00B92E4C">
        <w:rPr>
          <w:rFonts w:ascii="Times New Roman" w:eastAsia="Times New Roman" w:hAnsi="Times New Roman" w:cs="Times New Roman"/>
          <w:sz w:val="28"/>
          <w:szCs w:val="28"/>
          <w:lang w:val="af-ZA"/>
        </w:rPr>
        <w:t>Lê Trọng Tuấn</w:t>
      </w:r>
      <w:r w:rsidR="00AF419B" w:rsidRPr="00B92E4C">
        <w:rPr>
          <w:rFonts w:ascii="Times New Roman" w:eastAsia="Times New Roman" w:hAnsi="Times New Roman" w:cs="Times New Roman"/>
          <w:sz w:val="28"/>
          <w:szCs w:val="28"/>
          <w:lang w:val="af-ZA"/>
        </w:rPr>
        <w:t>, Phó Giám đốc</w:t>
      </w:r>
      <w:r w:rsidR="005D2CA4" w:rsidRPr="00B92E4C">
        <w:rPr>
          <w:rFonts w:ascii="Times New Roman" w:eastAsia="Times New Roman" w:hAnsi="Times New Roman" w:cs="Times New Roman"/>
          <w:sz w:val="28"/>
          <w:szCs w:val="28"/>
          <w:lang w:val="af-ZA"/>
        </w:rPr>
        <w:t xml:space="preserve"> Bệnh viện</w:t>
      </w:r>
      <w:r w:rsidR="00C95E01" w:rsidRPr="00B92E4C">
        <w:rPr>
          <w:rFonts w:ascii="Times New Roman" w:eastAsia="Times New Roman" w:hAnsi="Times New Roman" w:cs="Times New Roman"/>
          <w:sz w:val="28"/>
          <w:szCs w:val="28"/>
          <w:lang w:val="af-ZA"/>
        </w:rPr>
        <w:t>:</w:t>
      </w:r>
      <w:r w:rsidR="00CB091B" w:rsidRPr="00B92E4C">
        <w:rPr>
          <w:rFonts w:ascii="Times New Roman" w:eastAsia="Times New Roman" w:hAnsi="Times New Roman" w:cs="Times New Roman"/>
          <w:sz w:val="28"/>
          <w:szCs w:val="28"/>
          <w:lang w:val="af-ZA"/>
        </w:rPr>
        <w:t xml:space="preserve"> </w:t>
      </w:r>
      <w:r w:rsidR="009D33F3" w:rsidRPr="00B92E4C">
        <w:rPr>
          <w:rFonts w:ascii="Times New Roman" w:eastAsia="Times New Roman" w:hAnsi="Times New Roman" w:cs="Times New Roman"/>
          <w:sz w:val="28"/>
          <w:szCs w:val="28"/>
          <w:lang w:val="af-ZA"/>
        </w:rPr>
        <w:t>Trưởng Ban</w:t>
      </w:r>
      <w:r w:rsidR="00677BED" w:rsidRPr="00B92E4C">
        <w:rPr>
          <w:rFonts w:ascii="Times New Roman" w:eastAsia="Times New Roman" w:hAnsi="Times New Roman" w:cs="Times New Roman"/>
          <w:sz w:val="28"/>
          <w:szCs w:val="28"/>
          <w:lang w:val="af-ZA"/>
        </w:rPr>
        <w:t xml:space="preserve"> chỉ đạo</w:t>
      </w:r>
      <w:r w:rsidR="00B92E4C">
        <w:rPr>
          <w:rFonts w:ascii="Times New Roman" w:eastAsia="Times New Roman" w:hAnsi="Times New Roman" w:cs="Times New Roman"/>
          <w:sz w:val="28"/>
          <w:szCs w:val="28"/>
          <w:lang w:val="af-ZA"/>
        </w:rPr>
        <w:t>.</w:t>
      </w:r>
    </w:p>
    <w:p w:rsidR="009D33F3" w:rsidRPr="00B92E4C" w:rsidRDefault="005B2739" w:rsidP="00004F2D">
      <w:pPr>
        <w:tabs>
          <w:tab w:val="center" w:pos="1701"/>
          <w:tab w:val="center" w:pos="1985"/>
          <w:tab w:val="center" w:pos="6237"/>
        </w:tabs>
        <w:spacing w:before="120" w:after="120" w:line="240" w:lineRule="auto"/>
        <w:ind w:firstLine="720"/>
        <w:jc w:val="both"/>
        <w:rPr>
          <w:rFonts w:ascii="Times New Roman" w:eastAsia="Times New Roman" w:hAnsi="Times New Roman" w:cs="Times New Roman"/>
          <w:sz w:val="28"/>
          <w:szCs w:val="28"/>
          <w:lang w:val="af-ZA"/>
        </w:rPr>
      </w:pPr>
      <w:r w:rsidRPr="00B92E4C">
        <w:rPr>
          <w:rFonts w:ascii="Times New Roman" w:eastAsia="Times New Roman" w:hAnsi="Times New Roman" w:cs="Times New Roman"/>
          <w:sz w:val="28"/>
          <w:szCs w:val="28"/>
          <w:lang w:val="af-ZA"/>
        </w:rPr>
        <w:t xml:space="preserve">2. </w:t>
      </w:r>
      <w:r w:rsidR="00C66E27" w:rsidRPr="00B92E4C">
        <w:rPr>
          <w:rFonts w:ascii="Times New Roman" w:eastAsia="Times New Roman" w:hAnsi="Times New Roman" w:cs="Times New Roman"/>
          <w:sz w:val="28"/>
          <w:szCs w:val="28"/>
          <w:lang w:val="af-ZA"/>
        </w:rPr>
        <w:t>Ông</w:t>
      </w:r>
      <w:r w:rsidR="008355D3" w:rsidRPr="00B92E4C">
        <w:rPr>
          <w:rFonts w:ascii="Times New Roman" w:eastAsia="Times New Roman" w:hAnsi="Times New Roman" w:cs="Times New Roman"/>
          <w:sz w:val="28"/>
          <w:szCs w:val="28"/>
          <w:lang w:val="af-ZA"/>
        </w:rPr>
        <w:t xml:space="preserve"> </w:t>
      </w:r>
      <w:r w:rsidR="00973250" w:rsidRPr="00B92E4C">
        <w:rPr>
          <w:rFonts w:ascii="Times New Roman" w:eastAsia="Times New Roman" w:hAnsi="Times New Roman" w:cs="Times New Roman"/>
          <w:sz w:val="28"/>
          <w:szCs w:val="28"/>
          <w:lang w:val="af-ZA"/>
        </w:rPr>
        <w:t>Lê Minh Cường</w:t>
      </w:r>
      <w:r w:rsidR="00AF419B" w:rsidRPr="00B92E4C">
        <w:rPr>
          <w:rFonts w:ascii="Times New Roman" w:eastAsia="Times New Roman" w:hAnsi="Times New Roman" w:cs="Times New Roman"/>
          <w:sz w:val="28"/>
          <w:szCs w:val="28"/>
          <w:lang w:val="af-ZA"/>
        </w:rPr>
        <w:t xml:space="preserve">, Trưởng phòng </w:t>
      </w:r>
      <w:r w:rsidR="00B92E4C">
        <w:rPr>
          <w:rFonts w:ascii="Times New Roman" w:eastAsia="Times New Roman" w:hAnsi="Times New Roman" w:cs="Times New Roman"/>
          <w:sz w:val="28"/>
          <w:szCs w:val="28"/>
          <w:lang w:val="af-ZA"/>
        </w:rPr>
        <w:t xml:space="preserve">Phòng </w:t>
      </w:r>
      <w:r w:rsidR="00973250" w:rsidRPr="00B92E4C">
        <w:rPr>
          <w:rFonts w:ascii="Times New Roman" w:eastAsia="Times New Roman" w:hAnsi="Times New Roman" w:cs="Times New Roman"/>
          <w:sz w:val="28"/>
          <w:szCs w:val="28"/>
          <w:lang w:val="af-ZA"/>
        </w:rPr>
        <w:t>H</w:t>
      </w:r>
      <w:r w:rsidR="00AF419B" w:rsidRPr="00B92E4C">
        <w:rPr>
          <w:rFonts w:ascii="Times New Roman" w:eastAsia="Times New Roman" w:hAnsi="Times New Roman" w:cs="Times New Roman"/>
          <w:sz w:val="28"/>
          <w:szCs w:val="28"/>
          <w:lang w:val="af-ZA"/>
        </w:rPr>
        <w:t>ành chính</w:t>
      </w:r>
      <w:r w:rsidR="00677BED" w:rsidRPr="00B92E4C">
        <w:rPr>
          <w:rFonts w:ascii="Times New Roman" w:eastAsia="Times New Roman" w:hAnsi="Times New Roman" w:cs="Times New Roman"/>
          <w:sz w:val="28"/>
          <w:szCs w:val="28"/>
          <w:lang w:val="af-ZA"/>
        </w:rPr>
        <w:t xml:space="preserve"> </w:t>
      </w:r>
      <w:r w:rsidR="00AF419B" w:rsidRPr="00B92E4C">
        <w:rPr>
          <w:rFonts w:ascii="Times New Roman" w:eastAsia="Times New Roman" w:hAnsi="Times New Roman" w:cs="Times New Roman"/>
          <w:sz w:val="28"/>
          <w:szCs w:val="28"/>
          <w:lang w:val="af-ZA"/>
        </w:rPr>
        <w:t>Quản trị</w:t>
      </w:r>
      <w:r w:rsidR="009D33F3" w:rsidRPr="00B92E4C">
        <w:rPr>
          <w:rFonts w:ascii="Times New Roman" w:eastAsia="Times New Roman" w:hAnsi="Times New Roman" w:cs="Times New Roman"/>
          <w:sz w:val="28"/>
          <w:szCs w:val="28"/>
          <w:lang w:val="af-ZA"/>
        </w:rPr>
        <w:t>:</w:t>
      </w:r>
      <w:r w:rsidR="00C95E01" w:rsidRPr="00B92E4C">
        <w:rPr>
          <w:rFonts w:ascii="Times New Roman" w:eastAsia="Times New Roman" w:hAnsi="Times New Roman" w:cs="Times New Roman"/>
          <w:sz w:val="28"/>
          <w:szCs w:val="28"/>
          <w:lang w:val="af-ZA"/>
        </w:rPr>
        <w:t xml:space="preserve"> </w:t>
      </w:r>
      <w:r w:rsidR="009D33F3" w:rsidRPr="00B92E4C">
        <w:rPr>
          <w:rFonts w:ascii="Times New Roman" w:eastAsia="Times New Roman" w:hAnsi="Times New Roman" w:cs="Times New Roman"/>
          <w:sz w:val="28"/>
          <w:szCs w:val="28"/>
          <w:lang w:val="af-ZA"/>
        </w:rPr>
        <w:t>Phó Ban</w:t>
      </w:r>
      <w:r w:rsidR="00677BED" w:rsidRPr="00B92E4C">
        <w:rPr>
          <w:rFonts w:ascii="Times New Roman" w:eastAsia="Times New Roman" w:hAnsi="Times New Roman" w:cs="Times New Roman"/>
          <w:sz w:val="28"/>
          <w:szCs w:val="28"/>
          <w:lang w:val="af-ZA"/>
        </w:rPr>
        <w:t xml:space="preserve"> chỉ đạo</w:t>
      </w:r>
      <w:r w:rsidR="00B92E4C">
        <w:rPr>
          <w:rFonts w:ascii="Times New Roman" w:eastAsia="Times New Roman" w:hAnsi="Times New Roman" w:cs="Times New Roman"/>
          <w:sz w:val="28"/>
          <w:szCs w:val="28"/>
          <w:lang w:val="af-ZA"/>
        </w:rPr>
        <w:t>.</w:t>
      </w:r>
    </w:p>
    <w:p w:rsidR="00E34191" w:rsidRPr="00B92E4C" w:rsidRDefault="005B2739" w:rsidP="00004F2D">
      <w:pPr>
        <w:tabs>
          <w:tab w:val="center" w:pos="1701"/>
          <w:tab w:val="center" w:pos="1985"/>
          <w:tab w:val="center" w:pos="6237"/>
        </w:tabs>
        <w:spacing w:before="120" w:after="120" w:line="240" w:lineRule="auto"/>
        <w:ind w:firstLine="720"/>
        <w:jc w:val="both"/>
        <w:rPr>
          <w:rFonts w:ascii="Times New Roman" w:eastAsia="Times New Roman" w:hAnsi="Times New Roman" w:cs="Times New Roman"/>
          <w:sz w:val="28"/>
          <w:szCs w:val="28"/>
          <w:lang w:val="af-ZA"/>
        </w:rPr>
      </w:pPr>
      <w:r w:rsidRPr="00B92E4C">
        <w:rPr>
          <w:rFonts w:ascii="Times New Roman" w:eastAsia="Times New Roman" w:hAnsi="Times New Roman" w:cs="Times New Roman"/>
          <w:sz w:val="28"/>
          <w:szCs w:val="28"/>
          <w:lang w:val="af-ZA"/>
        </w:rPr>
        <w:t xml:space="preserve">3. </w:t>
      </w:r>
      <w:r w:rsidR="00E34191" w:rsidRPr="00B92E4C">
        <w:rPr>
          <w:rFonts w:ascii="Times New Roman" w:eastAsia="Times New Roman" w:hAnsi="Times New Roman" w:cs="Times New Roman"/>
          <w:sz w:val="28"/>
          <w:szCs w:val="28"/>
          <w:lang w:val="af-ZA"/>
        </w:rPr>
        <w:t xml:space="preserve">Ông Lê Trung Trí, Trưởng phòng </w:t>
      </w:r>
      <w:r w:rsidR="00B92E4C">
        <w:rPr>
          <w:rFonts w:ascii="Times New Roman" w:eastAsia="Times New Roman" w:hAnsi="Times New Roman" w:cs="Times New Roman"/>
          <w:sz w:val="28"/>
          <w:szCs w:val="28"/>
          <w:lang w:val="af-ZA"/>
        </w:rPr>
        <w:t xml:space="preserve">Phòng </w:t>
      </w:r>
      <w:r w:rsidR="00E34191" w:rsidRPr="00B92E4C">
        <w:rPr>
          <w:rFonts w:ascii="Times New Roman" w:eastAsia="Times New Roman" w:hAnsi="Times New Roman" w:cs="Times New Roman"/>
          <w:sz w:val="28"/>
          <w:szCs w:val="28"/>
          <w:lang w:val="af-ZA"/>
        </w:rPr>
        <w:t>Tổ chức Cán bộ: Ủy viên.</w:t>
      </w:r>
    </w:p>
    <w:p w:rsidR="009D33F3" w:rsidRPr="00B92E4C" w:rsidRDefault="00E34191" w:rsidP="00004F2D">
      <w:pPr>
        <w:tabs>
          <w:tab w:val="center" w:pos="1701"/>
          <w:tab w:val="center" w:pos="1985"/>
          <w:tab w:val="center" w:pos="6237"/>
        </w:tabs>
        <w:spacing w:before="120" w:after="120" w:line="240" w:lineRule="auto"/>
        <w:ind w:firstLine="720"/>
        <w:jc w:val="both"/>
        <w:rPr>
          <w:rFonts w:ascii="Times New Roman" w:eastAsia="Times New Roman" w:hAnsi="Times New Roman" w:cs="Times New Roman"/>
          <w:sz w:val="28"/>
          <w:szCs w:val="28"/>
          <w:lang w:val="af-ZA"/>
        </w:rPr>
      </w:pPr>
      <w:r w:rsidRPr="00B92E4C">
        <w:rPr>
          <w:rFonts w:ascii="Times New Roman" w:eastAsia="Times New Roman" w:hAnsi="Times New Roman" w:cs="Times New Roman"/>
          <w:sz w:val="28"/>
          <w:szCs w:val="28"/>
          <w:lang w:val="af-ZA"/>
        </w:rPr>
        <w:t xml:space="preserve">4. </w:t>
      </w:r>
      <w:r w:rsidR="00973250" w:rsidRPr="00B92E4C">
        <w:rPr>
          <w:rFonts w:ascii="Times New Roman" w:eastAsia="Times New Roman" w:hAnsi="Times New Roman" w:cs="Times New Roman"/>
          <w:sz w:val="28"/>
          <w:szCs w:val="28"/>
          <w:lang w:val="af-ZA"/>
        </w:rPr>
        <w:t xml:space="preserve">Ông </w:t>
      </w:r>
      <w:r w:rsidRPr="00B92E4C">
        <w:rPr>
          <w:rFonts w:ascii="Times New Roman" w:eastAsia="Times New Roman" w:hAnsi="Times New Roman" w:cs="Times New Roman"/>
          <w:sz w:val="28"/>
          <w:szCs w:val="28"/>
          <w:lang w:val="af-ZA"/>
        </w:rPr>
        <w:t>Trương Vinh Hiển</w:t>
      </w:r>
      <w:r w:rsidR="00AF419B" w:rsidRPr="00B92E4C">
        <w:rPr>
          <w:rFonts w:ascii="Times New Roman" w:eastAsia="Times New Roman" w:hAnsi="Times New Roman" w:cs="Times New Roman"/>
          <w:sz w:val="28"/>
          <w:szCs w:val="28"/>
          <w:lang w:val="af-ZA"/>
        </w:rPr>
        <w:t xml:space="preserve">, </w:t>
      </w:r>
      <w:r w:rsidRPr="00B92E4C">
        <w:rPr>
          <w:rFonts w:ascii="Times New Roman" w:eastAsia="Times New Roman" w:hAnsi="Times New Roman" w:cs="Times New Roman"/>
          <w:sz w:val="28"/>
          <w:szCs w:val="28"/>
          <w:lang w:val="af-ZA"/>
        </w:rPr>
        <w:t xml:space="preserve">Phó </w:t>
      </w:r>
      <w:r w:rsidR="00AF419B" w:rsidRPr="00B92E4C">
        <w:rPr>
          <w:rFonts w:ascii="Times New Roman" w:eastAsia="Times New Roman" w:hAnsi="Times New Roman" w:cs="Times New Roman"/>
          <w:sz w:val="28"/>
          <w:szCs w:val="28"/>
          <w:lang w:val="af-ZA"/>
        </w:rPr>
        <w:t xml:space="preserve">Trưởng phòng </w:t>
      </w:r>
      <w:r w:rsidR="00B92E4C">
        <w:rPr>
          <w:rFonts w:ascii="Times New Roman" w:eastAsia="Times New Roman" w:hAnsi="Times New Roman" w:cs="Times New Roman"/>
          <w:sz w:val="28"/>
          <w:szCs w:val="28"/>
          <w:lang w:val="af-ZA"/>
        </w:rPr>
        <w:t xml:space="preserve">Phòng </w:t>
      </w:r>
      <w:r w:rsidR="00AF419B" w:rsidRPr="00B92E4C">
        <w:rPr>
          <w:rFonts w:ascii="Times New Roman" w:eastAsia="Times New Roman" w:hAnsi="Times New Roman" w:cs="Times New Roman"/>
          <w:sz w:val="28"/>
          <w:szCs w:val="28"/>
          <w:lang w:val="af-ZA"/>
        </w:rPr>
        <w:t>K</w:t>
      </w:r>
      <w:r w:rsidR="00B92E4C">
        <w:rPr>
          <w:rFonts w:ascii="Times New Roman" w:eastAsia="Times New Roman" w:hAnsi="Times New Roman" w:cs="Times New Roman"/>
          <w:sz w:val="28"/>
          <w:szCs w:val="28"/>
          <w:lang w:val="af-ZA"/>
        </w:rPr>
        <w:t>ế hoạch T</w:t>
      </w:r>
      <w:r w:rsidR="005D2CA4" w:rsidRPr="00B92E4C">
        <w:rPr>
          <w:rFonts w:ascii="Times New Roman" w:eastAsia="Times New Roman" w:hAnsi="Times New Roman" w:cs="Times New Roman"/>
          <w:sz w:val="28"/>
          <w:szCs w:val="28"/>
          <w:lang w:val="af-ZA"/>
        </w:rPr>
        <w:t>ổng hợp</w:t>
      </w:r>
      <w:r w:rsidR="009D33F3" w:rsidRPr="00B92E4C">
        <w:rPr>
          <w:rFonts w:ascii="Times New Roman" w:eastAsia="Times New Roman" w:hAnsi="Times New Roman" w:cs="Times New Roman"/>
          <w:sz w:val="28"/>
          <w:szCs w:val="28"/>
          <w:lang w:val="af-ZA"/>
        </w:rPr>
        <w:t>: Ủy viên</w:t>
      </w:r>
      <w:r w:rsidR="00677BED" w:rsidRPr="00B92E4C">
        <w:rPr>
          <w:rFonts w:ascii="Times New Roman" w:eastAsia="Times New Roman" w:hAnsi="Times New Roman" w:cs="Times New Roman"/>
          <w:sz w:val="28"/>
          <w:szCs w:val="28"/>
          <w:lang w:val="af-ZA"/>
        </w:rPr>
        <w:t>.</w:t>
      </w:r>
      <w:r w:rsidR="009D33F3" w:rsidRPr="00B92E4C">
        <w:rPr>
          <w:rFonts w:ascii="Times New Roman" w:eastAsia="Times New Roman" w:hAnsi="Times New Roman" w:cs="Times New Roman"/>
          <w:sz w:val="28"/>
          <w:szCs w:val="28"/>
          <w:lang w:val="af-ZA"/>
        </w:rPr>
        <w:t xml:space="preserve"> </w:t>
      </w:r>
    </w:p>
    <w:p w:rsidR="00677BED" w:rsidRPr="00B92E4C" w:rsidRDefault="005B2739" w:rsidP="00004F2D">
      <w:pPr>
        <w:tabs>
          <w:tab w:val="center" w:pos="1701"/>
          <w:tab w:val="center" w:pos="1985"/>
          <w:tab w:val="center" w:pos="6237"/>
        </w:tabs>
        <w:spacing w:before="120" w:after="120" w:line="240" w:lineRule="auto"/>
        <w:ind w:firstLine="720"/>
        <w:jc w:val="both"/>
        <w:rPr>
          <w:rFonts w:ascii="Times New Roman" w:eastAsia="Times New Roman" w:hAnsi="Times New Roman" w:cs="Times New Roman"/>
          <w:sz w:val="28"/>
          <w:szCs w:val="28"/>
          <w:lang w:val="af-ZA"/>
        </w:rPr>
      </w:pPr>
      <w:r w:rsidRPr="00B92E4C">
        <w:rPr>
          <w:rFonts w:ascii="Times New Roman" w:eastAsia="Times New Roman" w:hAnsi="Times New Roman" w:cs="Times New Roman"/>
          <w:sz w:val="28"/>
          <w:szCs w:val="28"/>
          <w:lang w:val="af-ZA"/>
        </w:rPr>
        <w:t>5.</w:t>
      </w:r>
      <w:r w:rsidR="00677BED" w:rsidRPr="00B92E4C">
        <w:rPr>
          <w:rFonts w:ascii="Times New Roman" w:eastAsia="Times New Roman" w:hAnsi="Times New Roman" w:cs="Times New Roman"/>
          <w:sz w:val="28"/>
          <w:szCs w:val="28"/>
          <w:lang w:val="af-ZA"/>
        </w:rPr>
        <w:t xml:space="preserve"> Ông </w:t>
      </w:r>
      <w:r w:rsidR="00B92E4C">
        <w:rPr>
          <w:rFonts w:ascii="Times New Roman" w:eastAsia="Times New Roman" w:hAnsi="Times New Roman" w:cs="Times New Roman"/>
          <w:sz w:val="28"/>
          <w:szCs w:val="28"/>
          <w:lang w:val="af-ZA"/>
        </w:rPr>
        <w:t>Phạm Ngọc</w:t>
      </w:r>
      <w:r w:rsidR="00677BED" w:rsidRPr="00B92E4C">
        <w:rPr>
          <w:rFonts w:ascii="Times New Roman" w:eastAsia="Times New Roman" w:hAnsi="Times New Roman" w:cs="Times New Roman"/>
          <w:sz w:val="28"/>
          <w:szCs w:val="28"/>
          <w:lang w:val="af-ZA"/>
        </w:rPr>
        <w:t xml:space="preserve"> Ân, Tổ trưởng Tổ CNTT: Ủy viên thường trực</w:t>
      </w:r>
      <w:r w:rsidR="00B92E4C">
        <w:rPr>
          <w:rFonts w:ascii="Times New Roman" w:eastAsia="Times New Roman" w:hAnsi="Times New Roman" w:cs="Times New Roman"/>
          <w:sz w:val="28"/>
          <w:szCs w:val="28"/>
          <w:lang w:val="af-ZA"/>
        </w:rPr>
        <w:t>.</w:t>
      </w:r>
    </w:p>
    <w:p w:rsidR="009D33F3" w:rsidRPr="00B92E4C" w:rsidRDefault="005B2739" w:rsidP="00004F2D">
      <w:pPr>
        <w:tabs>
          <w:tab w:val="center" w:pos="1701"/>
          <w:tab w:val="center" w:pos="1985"/>
          <w:tab w:val="center" w:pos="6237"/>
        </w:tabs>
        <w:spacing w:before="120" w:after="120" w:line="240" w:lineRule="auto"/>
        <w:ind w:firstLine="720"/>
        <w:jc w:val="both"/>
        <w:rPr>
          <w:rFonts w:ascii="Times New Roman" w:eastAsia="Times New Roman" w:hAnsi="Times New Roman" w:cs="Times New Roman"/>
          <w:sz w:val="28"/>
          <w:szCs w:val="28"/>
          <w:lang w:val="af-ZA"/>
        </w:rPr>
      </w:pPr>
      <w:r w:rsidRPr="00B92E4C">
        <w:rPr>
          <w:rFonts w:ascii="Times New Roman" w:eastAsia="Times New Roman" w:hAnsi="Times New Roman" w:cs="Times New Roman"/>
          <w:sz w:val="28"/>
          <w:szCs w:val="28"/>
          <w:lang w:val="af-ZA"/>
        </w:rPr>
        <w:t xml:space="preserve">6. </w:t>
      </w:r>
      <w:r w:rsidR="00FD2DC6" w:rsidRPr="00B92E4C">
        <w:rPr>
          <w:rFonts w:ascii="Times New Roman" w:eastAsia="Times New Roman" w:hAnsi="Times New Roman" w:cs="Times New Roman"/>
          <w:sz w:val="28"/>
          <w:szCs w:val="28"/>
          <w:lang w:val="af-ZA"/>
        </w:rPr>
        <w:t xml:space="preserve">Đội </w:t>
      </w:r>
      <w:r w:rsidR="009D33F3" w:rsidRPr="00B92E4C">
        <w:rPr>
          <w:rFonts w:ascii="Times New Roman" w:eastAsia="Times New Roman" w:hAnsi="Times New Roman" w:cs="Times New Roman"/>
          <w:sz w:val="28"/>
          <w:szCs w:val="28"/>
          <w:lang w:val="af-ZA"/>
        </w:rPr>
        <w:t xml:space="preserve">trưởng </w:t>
      </w:r>
      <w:r w:rsidR="00FD2DC6" w:rsidRPr="00B92E4C">
        <w:rPr>
          <w:rFonts w:ascii="Times New Roman" w:eastAsia="Times New Roman" w:hAnsi="Times New Roman" w:cs="Times New Roman"/>
          <w:sz w:val="28"/>
          <w:szCs w:val="28"/>
          <w:lang w:val="af-ZA"/>
        </w:rPr>
        <w:t>Đội</w:t>
      </w:r>
      <w:r w:rsidR="009D33F3" w:rsidRPr="00B92E4C">
        <w:rPr>
          <w:rFonts w:ascii="Times New Roman" w:eastAsia="Times New Roman" w:hAnsi="Times New Roman" w:cs="Times New Roman"/>
          <w:sz w:val="28"/>
          <w:szCs w:val="28"/>
          <w:lang w:val="af-ZA"/>
        </w:rPr>
        <w:t xml:space="preserve"> bảo vệ:</w:t>
      </w:r>
      <w:r w:rsidR="0030046C" w:rsidRPr="00B92E4C">
        <w:rPr>
          <w:rFonts w:ascii="Times New Roman" w:eastAsia="Times New Roman" w:hAnsi="Times New Roman" w:cs="Times New Roman"/>
          <w:sz w:val="28"/>
          <w:szCs w:val="28"/>
          <w:lang w:val="af-ZA"/>
        </w:rPr>
        <w:t xml:space="preserve"> </w:t>
      </w:r>
      <w:r w:rsidR="009D33F3" w:rsidRPr="00B92E4C">
        <w:rPr>
          <w:rFonts w:ascii="Times New Roman" w:eastAsia="Times New Roman" w:hAnsi="Times New Roman" w:cs="Times New Roman"/>
          <w:sz w:val="28"/>
          <w:szCs w:val="28"/>
          <w:lang w:val="af-ZA"/>
        </w:rPr>
        <w:t>Ủy viên.</w:t>
      </w:r>
    </w:p>
    <w:p w:rsidR="009D33F3" w:rsidRPr="00B92E4C" w:rsidRDefault="009D33F3" w:rsidP="00004F2D">
      <w:pPr>
        <w:spacing w:before="120" w:after="120" w:line="240" w:lineRule="auto"/>
        <w:ind w:firstLine="720"/>
        <w:jc w:val="both"/>
        <w:rPr>
          <w:rFonts w:ascii="Times New Roman" w:eastAsia="Times New Roman" w:hAnsi="Times New Roman" w:cs="Times New Roman"/>
          <w:sz w:val="28"/>
          <w:szCs w:val="28"/>
          <w:lang w:val="af-ZA"/>
        </w:rPr>
      </w:pPr>
      <w:r w:rsidRPr="00B92E4C">
        <w:rPr>
          <w:rFonts w:ascii="Times New Roman" w:eastAsia="Times New Roman" w:hAnsi="Times New Roman" w:cs="Times New Roman"/>
          <w:sz w:val="28"/>
          <w:szCs w:val="28"/>
          <w:lang w:val="af-ZA"/>
        </w:rPr>
        <w:t xml:space="preserve">- Ban Chỉ đạo đặt dưới sự lãnh đạo của </w:t>
      </w:r>
      <w:r w:rsidR="00FD2DC6" w:rsidRPr="00B92E4C">
        <w:rPr>
          <w:rFonts w:ascii="Times New Roman" w:eastAsia="Times New Roman" w:hAnsi="Times New Roman" w:cs="Times New Roman"/>
          <w:sz w:val="28"/>
          <w:szCs w:val="28"/>
          <w:lang w:val="af-ZA"/>
        </w:rPr>
        <w:t xml:space="preserve">Đảng ủy, </w:t>
      </w:r>
      <w:r w:rsidRPr="00B92E4C">
        <w:rPr>
          <w:rFonts w:ascii="Times New Roman" w:eastAsia="Times New Roman" w:hAnsi="Times New Roman" w:cs="Times New Roman"/>
          <w:sz w:val="28"/>
          <w:szCs w:val="28"/>
          <w:lang w:val="af-ZA"/>
        </w:rPr>
        <w:t xml:space="preserve">sự chỉ đạo của Ban </w:t>
      </w:r>
      <w:r w:rsidR="00FD2DC6" w:rsidRPr="00B92E4C">
        <w:rPr>
          <w:rFonts w:ascii="Times New Roman" w:eastAsia="Times New Roman" w:hAnsi="Times New Roman" w:cs="Times New Roman"/>
          <w:sz w:val="28"/>
          <w:szCs w:val="28"/>
          <w:lang w:val="af-ZA"/>
        </w:rPr>
        <w:t>G</w:t>
      </w:r>
      <w:r w:rsidR="009F1CDE" w:rsidRPr="00B92E4C">
        <w:rPr>
          <w:rFonts w:ascii="Times New Roman" w:eastAsia="Times New Roman" w:hAnsi="Times New Roman" w:cs="Times New Roman"/>
          <w:sz w:val="28"/>
          <w:szCs w:val="28"/>
          <w:lang w:val="af-ZA"/>
        </w:rPr>
        <w:t>iám đốc</w:t>
      </w:r>
      <w:r w:rsidRPr="00B92E4C">
        <w:rPr>
          <w:rFonts w:ascii="Times New Roman" w:eastAsia="Times New Roman" w:hAnsi="Times New Roman" w:cs="Times New Roman"/>
          <w:sz w:val="28"/>
          <w:szCs w:val="28"/>
          <w:lang w:val="af-ZA"/>
        </w:rPr>
        <w:t xml:space="preserve"> </w:t>
      </w:r>
      <w:r w:rsidR="00FD2DC6" w:rsidRPr="00B92E4C">
        <w:rPr>
          <w:rFonts w:ascii="Times New Roman" w:eastAsia="Times New Roman" w:hAnsi="Times New Roman" w:cs="Times New Roman"/>
          <w:sz w:val="28"/>
          <w:szCs w:val="28"/>
          <w:lang w:val="af-ZA"/>
        </w:rPr>
        <w:t>Bệnh viện</w:t>
      </w:r>
      <w:r w:rsidRPr="00B92E4C">
        <w:rPr>
          <w:rFonts w:ascii="Times New Roman" w:eastAsia="Times New Roman" w:hAnsi="Times New Roman" w:cs="Times New Roman"/>
          <w:sz w:val="28"/>
          <w:szCs w:val="28"/>
          <w:lang w:val="af-ZA"/>
        </w:rPr>
        <w:t>; sự phối hợp, hướng dẫn của các đơn vị nghiệp vụ Công an Tỉnh về triển khai thực hiện mô hình.</w:t>
      </w:r>
    </w:p>
    <w:p w:rsidR="009D33F3" w:rsidRPr="00B92E4C" w:rsidRDefault="009D33F3" w:rsidP="00004F2D">
      <w:pPr>
        <w:spacing w:before="120" w:after="120" w:line="240" w:lineRule="auto"/>
        <w:ind w:firstLine="720"/>
        <w:jc w:val="both"/>
        <w:rPr>
          <w:rFonts w:ascii="Times New Roman" w:eastAsia="Times New Roman" w:hAnsi="Times New Roman" w:cs="Times New Roman"/>
          <w:sz w:val="28"/>
          <w:szCs w:val="28"/>
          <w:lang w:val="af-ZA"/>
        </w:rPr>
      </w:pPr>
      <w:r w:rsidRPr="00B92E4C">
        <w:rPr>
          <w:rFonts w:ascii="Times New Roman" w:eastAsia="Times New Roman" w:hAnsi="Times New Roman" w:cs="Times New Roman"/>
          <w:sz w:val="28"/>
          <w:szCs w:val="28"/>
          <w:lang w:val="af-ZA"/>
        </w:rPr>
        <w:t xml:space="preserve">- Ban Chỉ đạo tham mưu </w:t>
      </w:r>
      <w:r w:rsidR="00402887">
        <w:rPr>
          <w:rFonts w:ascii="Times New Roman" w:eastAsia="Times New Roman" w:hAnsi="Times New Roman" w:cs="Times New Roman"/>
          <w:sz w:val="28"/>
          <w:szCs w:val="28"/>
          <w:lang w:val="af-ZA"/>
        </w:rPr>
        <w:t>Ban G</w:t>
      </w:r>
      <w:r w:rsidR="009F1CDE" w:rsidRPr="00B92E4C">
        <w:rPr>
          <w:rFonts w:ascii="Times New Roman" w:eastAsia="Times New Roman" w:hAnsi="Times New Roman" w:cs="Times New Roman"/>
          <w:sz w:val="28"/>
          <w:szCs w:val="28"/>
          <w:lang w:val="af-ZA"/>
        </w:rPr>
        <w:t xml:space="preserve">iám đốc </w:t>
      </w:r>
      <w:r w:rsidR="00A53C01" w:rsidRPr="00B92E4C">
        <w:rPr>
          <w:rFonts w:ascii="Times New Roman" w:eastAsia="Times New Roman" w:hAnsi="Times New Roman" w:cs="Times New Roman"/>
          <w:sz w:val="28"/>
          <w:szCs w:val="28"/>
          <w:lang w:val="af-ZA"/>
        </w:rPr>
        <w:t>Bệnh viện</w:t>
      </w:r>
      <w:r w:rsidR="009F1CDE" w:rsidRPr="00B92E4C">
        <w:rPr>
          <w:rFonts w:ascii="Times New Roman" w:eastAsia="Times New Roman" w:hAnsi="Times New Roman" w:cs="Times New Roman"/>
          <w:sz w:val="28"/>
          <w:szCs w:val="28"/>
          <w:lang w:val="af-ZA"/>
        </w:rPr>
        <w:t xml:space="preserve"> </w:t>
      </w:r>
      <w:r w:rsidRPr="00B92E4C">
        <w:rPr>
          <w:rFonts w:ascii="Times New Roman" w:eastAsia="Times New Roman" w:hAnsi="Times New Roman" w:cs="Times New Roman"/>
          <w:sz w:val="28"/>
          <w:szCs w:val="28"/>
          <w:lang w:val="af-ZA"/>
        </w:rPr>
        <w:t xml:space="preserve">xây dựng Quy chế hoạt động của mô hình; có kế hoạch hoạt động; định kỳ hằng quý, 06 tháng, 01 năm tổ chức họp Ban Chỉ đạo (có thể lồng ghép với các cuộc họp khác của </w:t>
      </w:r>
      <w:r w:rsidR="00FD2DC6" w:rsidRPr="00B92E4C">
        <w:rPr>
          <w:rFonts w:ascii="Times New Roman" w:eastAsia="Times New Roman" w:hAnsi="Times New Roman" w:cs="Times New Roman"/>
          <w:sz w:val="28"/>
          <w:szCs w:val="28"/>
          <w:lang w:val="af-ZA"/>
        </w:rPr>
        <w:t>Đảng ủy</w:t>
      </w:r>
      <w:r w:rsidRPr="00B92E4C">
        <w:rPr>
          <w:rFonts w:ascii="Times New Roman" w:eastAsia="Times New Roman" w:hAnsi="Times New Roman" w:cs="Times New Roman"/>
          <w:sz w:val="28"/>
          <w:szCs w:val="28"/>
          <w:lang w:val="af-ZA"/>
        </w:rPr>
        <w:t xml:space="preserve"> - Ban </w:t>
      </w:r>
      <w:r w:rsidR="00DA6098">
        <w:rPr>
          <w:rFonts w:ascii="Times New Roman" w:eastAsia="Times New Roman" w:hAnsi="Times New Roman" w:cs="Times New Roman"/>
          <w:sz w:val="28"/>
          <w:szCs w:val="28"/>
          <w:lang w:val="af-ZA"/>
        </w:rPr>
        <w:t>G</w:t>
      </w:r>
      <w:r w:rsidR="009F1CDE" w:rsidRPr="00B92E4C">
        <w:rPr>
          <w:rFonts w:ascii="Times New Roman" w:eastAsia="Times New Roman" w:hAnsi="Times New Roman" w:cs="Times New Roman"/>
          <w:sz w:val="28"/>
          <w:szCs w:val="28"/>
          <w:lang w:val="af-ZA"/>
        </w:rPr>
        <w:t xml:space="preserve">iám đốc </w:t>
      </w:r>
      <w:r w:rsidR="00706CE9" w:rsidRPr="00B92E4C">
        <w:rPr>
          <w:rFonts w:ascii="Times New Roman" w:eastAsia="Times New Roman" w:hAnsi="Times New Roman" w:cs="Times New Roman"/>
          <w:sz w:val="28"/>
          <w:szCs w:val="28"/>
          <w:lang w:val="af-ZA"/>
        </w:rPr>
        <w:t>Bệnh viện</w:t>
      </w:r>
      <w:r w:rsidRPr="00B92E4C">
        <w:rPr>
          <w:rFonts w:ascii="Times New Roman" w:eastAsia="Times New Roman" w:hAnsi="Times New Roman" w:cs="Times New Roman"/>
          <w:sz w:val="28"/>
          <w:szCs w:val="28"/>
          <w:lang w:val="af-ZA"/>
        </w:rPr>
        <w:t>, nhưng phải có biên bản riêng). Đồng thời, có trách nhiệm sơ kết, đánh giá, rút kinh nghiệm và báo cáo tình hình, kết quả thực hiện mô hình theo quy định.</w:t>
      </w:r>
    </w:p>
    <w:p w:rsidR="00770468" w:rsidRPr="00B92E4C" w:rsidRDefault="00770468" w:rsidP="00004F2D">
      <w:pPr>
        <w:spacing w:before="120" w:after="120" w:line="240" w:lineRule="auto"/>
        <w:ind w:firstLine="720"/>
        <w:jc w:val="both"/>
        <w:rPr>
          <w:rFonts w:ascii="Times New Roman" w:hAnsi="Times New Roman" w:cs="Times New Roman"/>
          <w:sz w:val="28"/>
          <w:szCs w:val="28"/>
          <w:lang w:val="vi-VN"/>
        </w:rPr>
      </w:pPr>
      <w:r w:rsidRPr="00B92E4C">
        <w:rPr>
          <w:rFonts w:ascii="Times New Roman" w:hAnsi="Times New Roman" w:cs="Times New Roman"/>
          <w:b/>
          <w:sz w:val="28"/>
          <w:szCs w:val="28"/>
          <w:lang w:val="vi-VN"/>
        </w:rPr>
        <w:lastRenderedPageBreak/>
        <w:t xml:space="preserve">Điều </w:t>
      </w:r>
      <w:r w:rsidRPr="00B92E4C">
        <w:rPr>
          <w:rFonts w:ascii="Times New Roman" w:hAnsi="Times New Roman" w:cs="Times New Roman"/>
          <w:b/>
          <w:sz w:val="28"/>
          <w:szCs w:val="28"/>
          <w:lang w:val="af-ZA"/>
        </w:rPr>
        <w:t>3</w:t>
      </w:r>
      <w:r w:rsidRPr="00B92E4C">
        <w:rPr>
          <w:rFonts w:ascii="Times New Roman" w:hAnsi="Times New Roman" w:cs="Times New Roman"/>
          <w:b/>
          <w:sz w:val="28"/>
          <w:szCs w:val="28"/>
          <w:lang w:val="vi-VN"/>
        </w:rPr>
        <w:t>.</w:t>
      </w:r>
      <w:r w:rsidRPr="00B92E4C">
        <w:rPr>
          <w:rFonts w:ascii="Times New Roman" w:hAnsi="Times New Roman" w:cs="Times New Roman"/>
          <w:sz w:val="28"/>
          <w:szCs w:val="28"/>
          <w:lang w:val="vi-VN"/>
        </w:rPr>
        <w:t xml:space="preserve"> </w:t>
      </w:r>
      <w:r w:rsidR="00945E92" w:rsidRPr="00B92E4C">
        <w:rPr>
          <w:rFonts w:ascii="Times New Roman" w:hAnsi="Times New Roman" w:cs="Times New Roman"/>
          <w:sz w:val="28"/>
          <w:szCs w:val="28"/>
          <w:lang w:val="vi-VN"/>
        </w:rPr>
        <w:t xml:space="preserve">Các </w:t>
      </w:r>
      <w:r w:rsidR="00945E92" w:rsidRPr="00B92E4C">
        <w:rPr>
          <w:rFonts w:ascii="Times New Roman" w:hAnsi="Times New Roman" w:cs="Times New Roman"/>
          <w:sz w:val="28"/>
          <w:szCs w:val="28"/>
        </w:rPr>
        <w:t>t</w:t>
      </w:r>
      <w:r w:rsidR="005D2CA4" w:rsidRPr="00B92E4C">
        <w:rPr>
          <w:rFonts w:ascii="Times New Roman" w:hAnsi="Times New Roman" w:cs="Times New Roman"/>
          <w:sz w:val="28"/>
          <w:szCs w:val="28"/>
          <w:lang w:val="vi-VN"/>
        </w:rPr>
        <w:t>rưởng khoa, phòng: Hành chính Quản trị, Tổ chức Cán bộ, khoa, phòng liên quan và các thành viên có tên tại Điều 1 có trách nhiệm thi hành Quyết định này./.</w:t>
      </w:r>
    </w:p>
    <w:p w:rsidR="009D33F3" w:rsidRPr="0055235D" w:rsidRDefault="009D33F3" w:rsidP="009D33F3">
      <w:pPr>
        <w:spacing w:before="120" w:after="120" w:line="240" w:lineRule="auto"/>
        <w:ind w:firstLine="567"/>
        <w:jc w:val="both"/>
        <w:rPr>
          <w:rFonts w:ascii="Times New Roman" w:eastAsia="Times New Roman" w:hAnsi="Times New Roman" w:cs="Times New Roman"/>
          <w:spacing w:val="-4"/>
          <w:sz w:val="16"/>
          <w:szCs w:val="16"/>
          <w:lang w:val="af-ZA"/>
        </w:rPr>
      </w:pPr>
    </w:p>
    <w:p w:rsidR="00FD2DC6" w:rsidRPr="00FD2DC6" w:rsidRDefault="00FD2DC6" w:rsidP="00FD2DC6">
      <w:pPr>
        <w:tabs>
          <w:tab w:val="center" w:pos="6804"/>
        </w:tabs>
        <w:spacing w:after="0" w:line="240" w:lineRule="auto"/>
        <w:rPr>
          <w:rFonts w:ascii="Times New Roman" w:eastAsia="Times New Roman" w:hAnsi="Times New Roman" w:cs="Times New Roman"/>
          <w:b/>
          <w:i/>
          <w:sz w:val="28"/>
          <w:szCs w:val="28"/>
        </w:rPr>
      </w:pPr>
      <w:r w:rsidRPr="00FD2DC6">
        <w:rPr>
          <w:rFonts w:ascii="Times New Roman" w:eastAsia="Times New Roman" w:hAnsi="Times New Roman" w:cs="Times New Roman"/>
          <w:b/>
          <w:i/>
          <w:sz w:val="24"/>
          <w:szCs w:val="24"/>
        </w:rPr>
        <w:t>Nơi nhận:</w:t>
      </w:r>
      <w:r w:rsidRPr="00FD2DC6">
        <w:rPr>
          <w:rFonts w:ascii="Times New Roman" w:eastAsia="Times New Roman" w:hAnsi="Times New Roman" w:cs="Times New Roman"/>
          <w:b/>
          <w:i/>
          <w:sz w:val="28"/>
          <w:szCs w:val="28"/>
        </w:rPr>
        <w:tab/>
      </w:r>
      <w:r w:rsidRPr="00FD2DC6">
        <w:rPr>
          <w:rFonts w:ascii="Times New Roman" w:eastAsia="Times New Roman" w:hAnsi="Times New Roman" w:cs="Times New Roman"/>
          <w:b/>
          <w:sz w:val="28"/>
          <w:szCs w:val="28"/>
        </w:rPr>
        <w:t>GIÁM ĐỐC</w:t>
      </w:r>
    </w:p>
    <w:p w:rsidR="00FD2DC6" w:rsidRPr="00FD2DC6" w:rsidRDefault="00FD2DC6" w:rsidP="00FD2DC6">
      <w:pPr>
        <w:tabs>
          <w:tab w:val="center" w:pos="6804"/>
        </w:tabs>
        <w:spacing w:after="0" w:line="240" w:lineRule="auto"/>
        <w:rPr>
          <w:rFonts w:ascii="Times New Roman" w:eastAsia="Times New Roman" w:hAnsi="Times New Roman" w:cs="Times New Roman"/>
        </w:rPr>
      </w:pPr>
      <w:r w:rsidRPr="00FD2DC6">
        <w:rPr>
          <w:rFonts w:ascii="Times New Roman" w:eastAsia="Times New Roman" w:hAnsi="Times New Roman" w:cs="Times New Roman"/>
        </w:rPr>
        <w:t xml:space="preserve">- Như Điều </w:t>
      </w:r>
      <w:r>
        <w:rPr>
          <w:rFonts w:ascii="Times New Roman" w:eastAsia="Times New Roman" w:hAnsi="Times New Roman" w:cs="Times New Roman"/>
        </w:rPr>
        <w:t>3</w:t>
      </w:r>
      <w:r w:rsidRPr="00FD2DC6">
        <w:rPr>
          <w:rFonts w:ascii="Times New Roman" w:eastAsia="Times New Roman" w:hAnsi="Times New Roman" w:cs="Times New Roman"/>
        </w:rPr>
        <w:t>;</w:t>
      </w:r>
    </w:p>
    <w:p w:rsidR="00FD2DC6" w:rsidRPr="00FD2DC6" w:rsidRDefault="00FD2DC6" w:rsidP="00FD2DC6">
      <w:pPr>
        <w:tabs>
          <w:tab w:val="center" w:pos="6804"/>
        </w:tabs>
        <w:spacing w:after="0" w:line="240" w:lineRule="auto"/>
        <w:rPr>
          <w:rFonts w:ascii="Times New Roman" w:eastAsia="Times New Roman" w:hAnsi="Times New Roman" w:cs="Times New Roman"/>
        </w:rPr>
      </w:pPr>
      <w:r w:rsidRPr="00FD2DC6">
        <w:rPr>
          <w:rFonts w:ascii="Times New Roman" w:eastAsia="Times New Roman" w:hAnsi="Times New Roman" w:cs="Times New Roman"/>
        </w:rPr>
        <w:t>- GĐ và các PGĐ BV;</w:t>
      </w:r>
    </w:p>
    <w:p w:rsidR="00FD2DC6" w:rsidRPr="00FD2DC6" w:rsidRDefault="00FD2DC6" w:rsidP="00FD2DC6">
      <w:pPr>
        <w:tabs>
          <w:tab w:val="center" w:pos="6804"/>
        </w:tabs>
        <w:spacing w:after="120" w:line="240" w:lineRule="auto"/>
        <w:rPr>
          <w:rFonts w:ascii="Times New Roman" w:eastAsia="Times New Roman" w:hAnsi="Times New Roman" w:cs="Times New Roman"/>
        </w:rPr>
      </w:pPr>
      <w:r w:rsidRPr="00FD2DC6">
        <w:rPr>
          <w:rFonts w:ascii="Times New Roman" w:eastAsia="Times New Roman" w:hAnsi="Times New Roman" w:cs="Times New Roman"/>
        </w:rPr>
        <w:t xml:space="preserve">- Lưu: VT, </w:t>
      </w:r>
      <w:r w:rsidR="00B8040A">
        <w:rPr>
          <w:rFonts w:ascii="Times New Roman" w:eastAsia="Times New Roman" w:hAnsi="Times New Roman" w:cs="Times New Roman"/>
        </w:rPr>
        <w:t>HCQT.</w:t>
      </w:r>
      <w:r>
        <w:rPr>
          <w:rFonts w:ascii="Times New Roman" w:eastAsia="Times New Roman" w:hAnsi="Times New Roman" w:cs="Times New Roman"/>
        </w:rPr>
        <w:t xml:space="preserve"> Du.</w:t>
      </w:r>
    </w:p>
    <w:p w:rsidR="00FD2DC6" w:rsidRDefault="00FD2DC6" w:rsidP="00FD2DC6">
      <w:pPr>
        <w:tabs>
          <w:tab w:val="center" w:pos="6804"/>
        </w:tabs>
        <w:spacing w:after="0" w:line="240" w:lineRule="auto"/>
        <w:rPr>
          <w:rFonts w:ascii="Times New Roman" w:eastAsia="Times New Roman" w:hAnsi="Times New Roman" w:cs="Times New Roman"/>
        </w:rPr>
      </w:pPr>
    </w:p>
    <w:p w:rsidR="00B8040A" w:rsidRPr="00FD2DC6" w:rsidRDefault="00B8040A" w:rsidP="00FD2DC6">
      <w:pPr>
        <w:tabs>
          <w:tab w:val="center" w:pos="6804"/>
        </w:tabs>
        <w:spacing w:after="0" w:line="240" w:lineRule="auto"/>
        <w:rPr>
          <w:rFonts w:ascii="Times New Roman" w:eastAsia="Times New Roman" w:hAnsi="Times New Roman" w:cs="Times New Roman"/>
        </w:rPr>
      </w:pPr>
      <w:bookmarkStart w:id="0" w:name="_GoBack"/>
      <w:bookmarkEnd w:id="0"/>
    </w:p>
    <w:p w:rsidR="00FD2DC6" w:rsidRPr="00FD2DC6" w:rsidRDefault="00FD2DC6" w:rsidP="00FD2DC6">
      <w:pPr>
        <w:tabs>
          <w:tab w:val="center" w:pos="6804"/>
        </w:tabs>
        <w:spacing w:before="120" w:after="0" w:line="240" w:lineRule="auto"/>
        <w:rPr>
          <w:rFonts w:ascii="Times New Roman" w:eastAsia="Times New Roman" w:hAnsi="Times New Roman" w:cs="Times New Roman"/>
          <w:b/>
          <w:sz w:val="28"/>
          <w:szCs w:val="28"/>
        </w:rPr>
      </w:pPr>
      <w:r w:rsidRPr="00FD2DC6">
        <w:rPr>
          <w:rFonts w:ascii="Times New Roman" w:eastAsia="Times New Roman" w:hAnsi="Times New Roman" w:cs="Times New Roman"/>
        </w:rPr>
        <w:t xml:space="preserve">                                                                                                        </w:t>
      </w:r>
      <w:r w:rsidRPr="00FD2DC6">
        <w:rPr>
          <w:rFonts w:ascii="Times New Roman" w:eastAsia="Times New Roman" w:hAnsi="Times New Roman" w:cs="Times New Roman"/>
          <w:b/>
          <w:sz w:val="28"/>
          <w:szCs w:val="28"/>
        </w:rPr>
        <w:t>Trần Thanh Tùng</w:t>
      </w:r>
    </w:p>
    <w:p w:rsidR="009D33F3" w:rsidRPr="009D33F3" w:rsidRDefault="009D33F3" w:rsidP="009D33F3">
      <w:pPr>
        <w:spacing w:before="120" w:after="120" w:line="240" w:lineRule="auto"/>
        <w:ind w:firstLine="567"/>
        <w:jc w:val="both"/>
        <w:rPr>
          <w:rFonts w:ascii="Times New Roman" w:eastAsia="Times New Roman" w:hAnsi="Times New Roman" w:cs="Times New Roman"/>
          <w:spacing w:val="-4"/>
          <w:sz w:val="28"/>
          <w:szCs w:val="28"/>
          <w:lang w:val="vi-VN"/>
        </w:rPr>
      </w:pPr>
    </w:p>
    <w:p w:rsidR="009D33F3" w:rsidRPr="009D33F3" w:rsidRDefault="009D33F3" w:rsidP="004D5435">
      <w:pPr>
        <w:tabs>
          <w:tab w:val="left" w:pos="4320"/>
        </w:tabs>
        <w:spacing w:before="120" w:after="0" w:line="238" w:lineRule="auto"/>
        <w:jc w:val="center"/>
        <w:rPr>
          <w:rFonts w:ascii="Times New Roman" w:eastAsia="Times New Roman" w:hAnsi="Times New Roman" w:cs="Times New Roman"/>
          <w:b/>
          <w:sz w:val="28"/>
          <w:szCs w:val="28"/>
          <w:lang w:val="af-ZA"/>
        </w:rPr>
      </w:pPr>
    </w:p>
    <w:p w:rsidR="009D33F3" w:rsidRPr="009D33F3" w:rsidRDefault="009D33F3" w:rsidP="004D5435">
      <w:pPr>
        <w:tabs>
          <w:tab w:val="left" w:pos="4320"/>
        </w:tabs>
        <w:spacing w:before="120" w:after="0" w:line="238" w:lineRule="auto"/>
        <w:jc w:val="center"/>
        <w:rPr>
          <w:rFonts w:ascii="Times New Roman" w:eastAsia="Times New Roman" w:hAnsi="Times New Roman" w:cs="Times New Roman"/>
          <w:b/>
          <w:sz w:val="28"/>
          <w:szCs w:val="28"/>
          <w:lang w:val="af-ZA"/>
        </w:rPr>
      </w:pPr>
    </w:p>
    <w:p w:rsidR="009D33F3" w:rsidRPr="009D33F3" w:rsidRDefault="009D33F3" w:rsidP="004D5435">
      <w:pPr>
        <w:tabs>
          <w:tab w:val="left" w:pos="4320"/>
        </w:tabs>
        <w:spacing w:before="120" w:after="0" w:line="238" w:lineRule="auto"/>
        <w:jc w:val="center"/>
        <w:rPr>
          <w:rFonts w:ascii="Times New Roman" w:eastAsia="Times New Roman" w:hAnsi="Times New Roman" w:cs="Times New Roman"/>
          <w:b/>
          <w:sz w:val="28"/>
          <w:szCs w:val="28"/>
          <w:lang w:val="af-ZA"/>
        </w:rPr>
      </w:pPr>
    </w:p>
    <w:p w:rsidR="009D33F3" w:rsidRPr="009D33F3" w:rsidRDefault="009D33F3" w:rsidP="004D5435">
      <w:pPr>
        <w:tabs>
          <w:tab w:val="left" w:pos="4320"/>
        </w:tabs>
        <w:spacing w:before="120" w:after="0" w:line="238" w:lineRule="auto"/>
        <w:jc w:val="center"/>
        <w:rPr>
          <w:rFonts w:ascii="Times New Roman" w:eastAsia="Times New Roman" w:hAnsi="Times New Roman" w:cs="Times New Roman"/>
          <w:b/>
          <w:sz w:val="28"/>
          <w:szCs w:val="28"/>
          <w:lang w:val="af-ZA"/>
        </w:rPr>
      </w:pPr>
    </w:p>
    <w:p w:rsidR="009D33F3" w:rsidRPr="009D33F3" w:rsidRDefault="009D33F3" w:rsidP="004D5435">
      <w:pPr>
        <w:tabs>
          <w:tab w:val="left" w:pos="4320"/>
        </w:tabs>
        <w:spacing w:before="120" w:after="0" w:line="238" w:lineRule="auto"/>
        <w:jc w:val="center"/>
        <w:rPr>
          <w:rFonts w:ascii="Times New Roman" w:eastAsia="Times New Roman" w:hAnsi="Times New Roman" w:cs="Times New Roman"/>
          <w:b/>
          <w:sz w:val="28"/>
          <w:szCs w:val="28"/>
          <w:lang w:val="af-ZA"/>
        </w:rPr>
      </w:pPr>
    </w:p>
    <w:p w:rsidR="009D33F3" w:rsidRPr="009D33F3" w:rsidRDefault="009D33F3" w:rsidP="004D5435">
      <w:pPr>
        <w:tabs>
          <w:tab w:val="left" w:pos="4320"/>
        </w:tabs>
        <w:spacing w:before="120" w:after="0" w:line="238" w:lineRule="auto"/>
        <w:jc w:val="center"/>
        <w:rPr>
          <w:rFonts w:ascii="Times New Roman" w:eastAsia="Times New Roman" w:hAnsi="Times New Roman" w:cs="Times New Roman"/>
          <w:b/>
          <w:sz w:val="28"/>
          <w:szCs w:val="28"/>
          <w:lang w:val="af-ZA"/>
        </w:rPr>
      </w:pPr>
    </w:p>
    <w:p w:rsidR="00065BA8" w:rsidRPr="004D5435" w:rsidRDefault="00065BA8" w:rsidP="00065BA8">
      <w:pPr>
        <w:tabs>
          <w:tab w:val="left" w:pos="4320"/>
        </w:tabs>
        <w:spacing w:before="120" w:after="0" w:line="238" w:lineRule="auto"/>
        <w:jc w:val="center"/>
        <w:rPr>
          <w:rFonts w:ascii="Times New Roman" w:eastAsia="Times New Roman" w:hAnsi="Times New Roman" w:cs="Times New Roman"/>
          <w:b/>
          <w:sz w:val="16"/>
          <w:szCs w:val="16"/>
          <w:lang w:val="vi-VN"/>
        </w:rPr>
      </w:pPr>
    </w:p>
    <w:sectPr w:rsidR="00065BA8" w:rsidRPr="004D5435" w:rsidSect="000D2C3F">
      <w:headerReference w:type="default" r:id="rId8"/>
      <w:pgSz w:w="11907" w:h="16840" w:code="9"/>
      <w:pgMar w:top="1021" w:right="1134" w:bottom="102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C57" w:rsidRDefault="00F76C57" w:rsidP="000D2C3F">
      <w:pPr>
        <w:spacing w:after="0" w:line="240" w:lineRule="auto"/>
      </w:pPr>
      <w:r>
        <w:separator/>
      </w:r>
    </w:p>
  </w:endnote>
  <w:endnote w:type="continuationSeparator" w:id="0">
    <w:p w:rsidR="00F76C57" w:rsidRDefault="00F76C57" w:rsidP="000D2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C57" w:rsidRDefault="00F76C57" w:rsidP="000D2C3F">
      <w:pPr>
        <w:spacing w:after="0" w:line="240" w:lineRule="auto"/>
      </w:pPr>
      <w:r>
        <w:separator/>
      </w:r>
    </w:p>
  </w:footnote>
  <w:footnote w:type="continuationSeparator" w:id="0">
    <w:p w:rsidR="00F76C57" w:rsidRDefault="00F76C57" w:rsidP="000D2C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2104284"/>
      <w:docPartObj>
        <w:docPartGallery w:val="Page Numbers (Top of Page)"/>
        <w:docPartUnique/>
      </w:docPartObj>
    </w:sdtPr>
    <w:sdtEndPr>
      <w:rPr>
        <w:rFonts w:ascii="Times New Roman" w:hAnsi="Times New Roman" w:cs="Times New Roman"/>
        <w:noProof/>
      </w:rPr>
    </w:sdtEndPr>
    <w:sdtContent>
      <w:p w:rsidR="000D2C3F" w:rsidRPr="000D2C3F" w:rsidRDefault="000D2C3F">
        <w:pPr>
          <w:pStyle w:val="Header"/>
          <w:jc w:val="center"/>
          <w:rPr>
            <w:rFonts w:ascii="Times New Roman" w:hAnsi="Times New Roman" w:cs="Times New Roman"/>
          </w:rPr>
        </w:pPr>
        <w:r w:rsidRPr="000D2C3F">
          <w:rPr>
            <w:rFonts w:ascii="Times New Roman" w:hAnsi="Times New Roman" w:cs="Times New Roman"/>
          </w:rPr>
          <w:fldChar w:fldCharType="begin"/>
        </w:r>
        <w:r w:rsidRPr="000D2C3F">
          <w:rPr>
            <w:rFonts w:ascii="Times New Roman" w:hAnsi="Times New Roman" w:cs="Times New Roman"/>
          </w:rPr>
          <w:instrText xml:space="preserve"> PAGE   \* MERGEFORMAT </w:instrText>
        </w:r>
        <w:r w:rsidRPr="000D2C3F">
          <w:rPr>
            <w:rFonts w:ascii="Times New Roman" w:hAnsi="Times New Roman" w:cs="Times New Roman"/>
          </w:rPr>
          <w:fldChar w:fldCharType="separate"/>
        </w:r>
        <w:r w:rsidR="00B8040A">
          <w:rPr>
            <w:rFonts w:ascii="Times New Roman" w:hAnsi="Times New Roman" w:cs="Times New Roman"/>
            <w:noProof/>
          </w:rPr>
          <w:t>2</w:t>
        </w:r>
        <w:r w:rsidRPr="000D2C3F">
          <w:rPr>
            <w:rFonts w:ascii="Times New Roman" w:hAnsi="Times New Roman" w:cs="Times New Roman"/>
            <w:noProof/>
          </w:rPr>
          <w:fldChar w:fldCharType="end"/>
        </w:r>
      </w:p>
    </w:sdtContent>
  </w:sdt>
  <w:p w:rsidR="000D2C3F" w:rsidRDefault="000D2C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0D7BAD"/>
    <w:multiLevelType w:val="hybridMultilevel"/>
    <w:tmpl w:val="346214F4"/>
    <w:lvl w:ilvl="0" w:tplc="84C2AD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74135A55"/>
    <w:multiLevelType w:val="hybridMultilevel"/>
    <w:tmpl w:val="D98080F0"/>
    <w:lvl w:ilvl="0" w:tplc="59240F7E">
      <w:numFmt w:val="bullet"/>
      <w:lvlText w:val="-"/>
      <w:lvlJc w:val="left"/>
      <w:pPr>
        <w:ind w:left="252" w:hanging="360"/>
      </w:pPr>
      <w:rPr>
        <w:rFonts w:ascii="Times New Roman" w:eastAsia="Times New Roman" w:hAnsi="Times New Roman" w:cs="Times New Roman" w:hint="default"/>
      </w:rPr>
    </w:lvl>
    <w:lvl w:ilvl="1" w:tplc="04090003" w:tentative="1">
      <w:start w:val="1"/>
      <w:numFmt w:val="bullet"/>
      <w:lvlText w:val="o"/>
      <w:lvlJc w:val="left"/>
      <w:pPr>
        <w:ind w:left="972" w:hanging="360"/>
      </w:pPr>
      <w:rPr>
        <w:rFonts w:ascii="Courier New" w:hAnsi="Courier New" w:cs="Courier New" w:hint="default"/>
      </w:rPr>
    </w:lvl>
    <w:lvl w:ilvl="2" w:tplc="04090005" w:tentative="1">
      <w:start w:val="1"/>
      <w:numFmt w:val="bullet"/>
      <w:lvlText w:val=""/>
      <w:lvlJc w:val="left"/>
      <w:pPr>
        <w:ind w:left="1692" w:hanging="360"/>
      </w:pPr>
      <w:rPr>
        <w:rFonts w:ascii="Wingdings" w:hAnsi="Wingdings" w:hint="default"/>
      </w:rPr>
    </w:lvl>
    <w:lvl w:ilvl="3" w:tplc="04090001" w:tentative="1">
      <w:start w:val="1"/>
      <w:numFmt w:val="bullet"/>
      <w:lvlText w:val=""/>
      <w:lvlJc w:val="left"/>
      <w:pPr>
        <w:ind w:left="2412" w:hanging="360"/>
      </w:pPr>
      <w:rPr>
        <w:rFonts w:ascii="Symbol" w:hAnsi="Symbol" w:hint="default"/>
      </w:rPr>
    </w:lvl>
    <w:lvl w:ilvl="4" w:tplc="04090003" w:tentative="1">
      <w:start w:val="1"/>
      <w:numFmt w:val="bullet"/>
      <w:lvlText w:val="o"/>
      <w:lvlJc w:val="left"/>
      <w:pPr>
        <w:ind w:left="3132" w:hanging="360"/>
      </w:pPr>
      <w:rPr>
        <w:rFonts w:ascii="Courier New" w:hAnsi="Courier New" w:cs="Courier New" w:hint="default"/>
      </w:rPr>
    </w:lvl>
    <w:lvl w:ilvl="5" w:tplc="04090005" w:tentative="1">
      <w:start w:val="1"/>
      <w:numFmt w:val="bullet"/>
      <w:lvlText w:val=""/>
      <w:lvlJc w:val="left"/>
      <w:pPr>
        <w:ind w:left="3852" w:hanging="360"/>
      </w:pPr>
      <w:rPr>
        <w:rFonts w:ascii="Wingdings" w:hAnsi="Wingdings" w:hint="default"/>
      </w:rPr>
    </w:lvl>
    <w:lvl w:ilvl="6" w:tplc="04090001" w:tentative="1">
      <w:start w:val="1"/>
      <w:numFmt w:val="bullet"/>
      <w:lvlText w:val=""/>
      <w:lvlJc w:val="left"/>
      <w:pPr>
        <w:ind w:left="4572" w:hanging="360"/>
      </w:pPr>
      <w:rPr>
        <w:rFonts w:ascii="Symbol" w:hAnsi="Symbol" w:hint="default"/>
      </w:rPr>
    </w:lvl>
    <w:lvl w:ilvl="7" w:tplc="04090003" w:tentative="1">
      <w:start w:val="1"/>
      <w:numFmt w:val="bullet"/>
      <w:lvlText w:val="o"/>
      <w:lvlJc w:val="left"/>
      <w:pPr>
        <w:ind w:left="5292" w:hanging="360"/>
      </w:pPr>
      <w:rPr>
        <w:rFonts w:ascii="Courier New" w:hAnsi="Courier New" w:cs="Courier New" w:hint="default"/>
      </w:rPr>
    </w:lvl>
    <w:lvl w:ilvl="8" w:tplc="04090005" w:tentative="1">
      <w:start w:val="1"/>
      <w:numFmt w:val="bullet"/>
      <w:lvlText w:val=""/>
      <w:lvlJc w:val="left"/>
      <w:pPr>
        <w:ind w:left="601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144"/>
    <w:rsid w:val="00004DAB"/>
    <w:rsid w:val="00004F2D"/>
    <w:rsid w:val="00010CCE"/>
    <w:rsid w:val="0001412C"/>
    <w:rsid w:val="00016D75"/>
    <w:rsid w:val="0002239C"/>
    <w:rsid w:val="00023895"/>
    <w:rsid w:val="000318A8"/>
    <w:rsid w:val="00031DBD"/>
    <w:rsid w:val="00032FDB"/>
    <w:rsid w:val="00034C8A"/>
    <w:rsid w:val="00036D5F"/>
    <w:rsid w:val="000405C0"/>
    <w:rsid w:val="00042C39"/>
    <w:rsid w:val="00042D29"/>
    <w:rsid w:val="00052774"/>
    <w:rsid w:val="00054094"/>
    <w:rsid w:val="00065BA8"/>
    <w:rsid w:val="00070A08"/>
    <w:rsid w:val="0007159D"/>
    <w:rsid w:val="0008201B"/>
    <w:rsid w:val="000917F9"/>
    <w:rsid w:val="00095F4F"/>
    <w:rsid w:val="000A35D6"/>
    <w:rsid w:val="000A50B5"/>
    <w:rsid w:val="000B4E6F"/>
    <w:rsid w:val="000B6AF3"/>
    <w:rsid w:val="000B77D0"/>
    <w:rsid w:val="000C0162"/>
    <w:rsid w:val="000C1634"/>
    <w:rsid w:val="000C5698"/>
    <w:rsid w:val="000D23FF"/>
    <w:rsid w:val="000D2C3F"/>
    <w:rsid w:val="000E4D00"/>
    <w:rsid w:val="000E607D"/>
    <w:rsid w:val="000E745F"/>
    <w:rsid w:val="000F6DEE"/>
    <w:rsid w:val="00101121"/>
    <w:rsid w:val="00104DCC"/>
    <w:rsid w:val="001058D1"/>
    <w:rsid w:val="00111BB1"/>
    <w:rsid w:val="001204B7"/>
    <w:rsid w:val="00123EB0"/>
    <w:rsid w:val="001274BC"/>
    <w:rsid w:val="00143525"/>
    <w:rsid w:val="0014560F"/>
    <w:rsid w:val="0014758F"/>
    <w:rsid w:val="00150A6E"/>
    <w:rsid w:val="00151B1C"/>
    <w:rsid w:val="001555A2"/>
    <w:rsid w:val="001610A2"/>
    <w:rsid w:val="00162C39"/>
    <w:rsid w:val="00164765"/>
    <w:rsid w:val="00166D46"/>
    <w:rsid w:val="001714CF"/>
    <w:rsid w:val="00175C86"/>
    <w:rsid w:val="00181387"/>
    <w:rsid w:val="0018414E"/>
    <w:rsid w:val="00185257"/>
    <w:rsid w:val="00187CA2"/>
    <w:rsid w:val="00190C61"/>
    <w:rsid w:val="001927AF"/>
    <w:rsid w:val="00194EE8"/>
    <w:rsid w:val="001A213C"/>
    <w:rsid w:val="001B42D9"/>
    <w:rsid w:val="001C176D"/>
    <w:rsid w:val="001C1FF7"/>
    <w:rsid w:val="001C6C1A"/>
    <w:rsid w:val="001C77A1"/>
    <w:rsid w:val="001D5796"/>
    <w:rsid w:val="001D6D8E"/>
    <w:rsid w:val="001F03E3"/>
    <w:rsid w:val="002053E7"/>
    <w:rsid w:val="002120CA"/>
    <w:rsid w:val="00213F05"/>
    <w:rsid w:val="00223FE0"/>
    <w:rsid w:val="0023139F"/>
    <w:rsid w:val="00233F28"/>
    <w:rsid w:val="002404FD"/>
    <w:rsid w:val="0024158B"/>
    <w:rsid w:val="0024306C"/>
    <w:rsid w:val="002517B3"/>
    <w:rsid w:val="00254785"/>
    <w:rsid w:val="00254A4C"/>
    <w:rsid w:val="00256033"/>
    <w:rsid w:val="00257335"/>
    <w:rsid w:val="00261D64"/>
    <w:rsid w:val="00264594"/>
    <w:rsid w:val="002718A0"/>
    <w:rsid w:val="00275C4C"/>
    <w:rsid w:val="0028380C"/>
    <w:rsid w:val="00286F7F"/>
    <w:rsid w:val="00287B06"/>
    <w:rsid w:val="0029101D"/>
    <w:rsid w:val="002914A3"/>
    <w:rsid w:val="00291FA4"/>
    <w:rsid w:val="0029262A"/>
    <w:rsid w:val="00297707"/>
    <w:rsid w:val="002A2C5B"/>
    <w:rsid w:val="002A7EE2"/>
    <w:rsid w:val="002B17A0"/>
    <w:rsid w:val="002B3B36"/>
    <w:rsid w:val="002B4D85"/>
    <w:rsid w:val="002B7E43"/>
    <w:rsid w:val="002C0006"/>
    <w:rsid w:val="002C21DE"/>
    <w:rsid w:val="002C6059"/>
    <w:rsid w:val="002C7BA4"/>
    <w:rsid w:val="002D30C0"/>
    <w:rsid w:val="002D4E82"/>
    <w:rsid w:val="002D613A"/>
    <w:rsid w:val="002D7EC4"/>
    <w:rsid w:val="0030046C"/>
    <w:rsid w:val="00312F1A"/>
    <w:rsid w:val="003135BA"/>
    <w:rsid w:val="0031604A"/>
    <w:rsid w:val="00316832"/>
    <w:rsid w:val="00320053"/>
    <w:rsid w:val="00320CAF"/>
    <w:rsid w:val="003320D2"/>
    <w:rsid w:val="00335703"/>
    <w:rsid w:val="00335F2C"/>
    <w:rsid w:val="00337C0D"/>
    <w:rsid w:val="00341143"/>
    <w:rsid w:val="00344FC1"/>
    <w:rsid w:val="00346C89"/>
    <w:rsid w:val="00350BFD"/>
    <w:rsid w:val="00355FDE"/>
    <w:rsid w:val="00366CAE"/>
    <w:rsid w:val="0038022C"/>
    <w:rsid w:val="0038603D"/>
    <w:rsid w:val="00394C7B"/>
    <w:rsid w:val="00396CB1"/>
    <w:rsid w:val="00397570"/>
    <w:rsid w:val="003A2338"/>
    <w:rsid w:val="003A2C49"/>
    <w:rsid w:val="003A57BF"/>
    <w:rsid w:val="003A67D1"/>
    <w:rsid w:val="003A7FF7"/>
    <w:rsid w:val="003B7B9A"/>
    <w:rsid w:val="003C0235"/>
    <w:rsid w:val="003C0E11"/>
    <w:rsid w:val="003C0EFA"/>
    <w:rsid w:val="003C2896"/>
    <w:rsid w:val="003C2C64"/>
    <w:rsid w:val="003C7544"/>
    <w:rsid w:val="003D2B30"/>
    <w:rsid w:val="003D322F"/>
    <w:rsid w:val="003E2D55"/>
    <w:rsid w:val="003E34D2"/>
    <w:rsid w:val="003E52E6"/>
    <w:rsid w:val="003F1CC2"/>
    <w:rsid w:val="003F4B41"/>
    <w:rsid w:val="003F57D7"/>
    <w:rsid w:val="003F6902"/>
    <w:rsid w:val="00402887"/>
    <w:rsid w:val="00407EB2"/>
    <w:rsid w:val="004131B0"/>
    <w:rsid w:val="004146DB"/>
    <w:rsid w:val="004147AB"/>
    <w:rsid w:val="0042452F"/>
    <w:rsid w:val="0044391C"/>
    <w:rsid w:val="00443BDC"/>
    <w:rsid w:val="0044662F"/>
    <w:rsid w:val="00447410"/>
    <w:rsid w:val="00455A76"/>
    <w:rsid w:val="00462522"/>
    <w:rsid w:val="00464F9B"/>
    <w:rsid w:val="00465101"/>
    <w:rsid w:val="00473796"/>
    <w:rsid w:val="0047645D"/>
    <w:rsid w:val="00477F53"/>
    <w:rsid w:val="0048519D"/>
    <w:rsid w:val="00486FC0"/>
    <w:rsid w:val="0049083B"/>
    <w:rsid w:val="004946C7"/>
    <w:rsid w:val="004A065F"/>
    <w:rsid w:val="004A1758"/>
    <w:rsid w:val="004A17B7"/>
    <w:rsid w:val="004A60E1"/>
    <w:rsid w:val="004C68FD"/>
    <w:rsid w:val="004C7144"/>
    <w:rsid w:val="004C796F"/>
    <w:rsid w:val="004D5435"/>
    <w:rsid w:val="004D7594"/>
    <w:rsid w:val="004E09F5"/>
    <w:rsid w:val="004E6A3F"/>
    <w:rsid w:val="004F5815"/>
    <w:rsid w:val="00500D6C"/>
    <w:rsid w:val="00500E86"/>
    <w:rsid w:val="00502AFA"/>
    <w:rsid w:val="00502C66"/>
    <w:rsid w:val="005061B8"/>
    <w:rsid w:val="00506332"/>
    <w:rsid w:val="00512D5E"/>
    <w:rsid w:val="00512F93"/>
    <w:rsid w:val="00515024"/>
    <w:rsid w:val="00521622"/>
    <w:rsid w:val="00523B58"/>
    <w:rsid w:val="00526100"/>
    <w:rsid w:val="00533019"/>
    <w:rsid w:val="00533F8A"/>
    <w:rsid w:val="005374FA"/>
    <w:rsid w:val="0054622B"/>
    <w:rsid w:val="0055235D"/>
    <w:rsid w:val="00553B3E"/>
    <w:rsid w:val="00556C63"/>
    <w:rsid w:val="00560B08"/>
    <w:rsid w:val="00562FC2"/>
    <w:rsid w:val="005638DC"/>
    <w:rsid w:val="0056751E"/>
    <w:rsid w:val="00570371"/>
    <w:rsid w:val="00570461"/>
    <w:rsid w:val="00574584"/>
    <w:rsid w:val="00575FB4"/>
    <w:rsid w:val="005837F9"/>
    <w:rsid w:val="00590DFB"/>
    <w:rsid w:val="00590FC1"/>
    <w:rsid w:val="00592E8C"/>
    <w:rsid w:val="0059343D"/>
    <w:rsid w:val="0059416F"/>
    <w:rsid w:val="00594514"/>
    <w:rsid w:val="00595A31"/>
    <w:rsid w:val="005A0B94"/>
    <w:rsid w:val="005A251B"/>
    <w:rsid w:val="005B2739"/>
    <w:rsid w:val="005B601B"/>
    <w:rsid w:val="005B615F"/>
    <w:rsid w:val="005C32F0"/>
    <w:rsid w:val="005C3A7C"/>
    <w:rsid w:val="005C5F50"/>
    <w:rsid w:val="005D03A2"/>
    <w:rsid w:val="005D06DD"/>
    <w:rsid w:val="005D2CA4"/>
    <w:rsid w:val="005D690D"/>
    <w:rsid w:val="005E1103"/>
    <w:rsid w:val="005F1DC2"/>
    <w:rsid w:val="005F2001"/>
    <w:rsid w:val="005F35F3"/>
    <w:rsid w:val="005F74F0"/>
    <w:rsid w:val="00602D36"/>
    <w:rsid w:val="006048AB"/>
    <w:rsid w:val="0062136B"/>
    <w:rsid w:val="00623B68"/>
    <w:rsid w:val="00627373"/>
    <w:rsid w:val="00630E3A"/>
    <w:rsid w:val="006318E3"/>
    <w:rsid w:val="00633673"/>
    <w:rsid w:val="00633854"/>
    <w:rsid w:val="00634B06"/>
    <w:rsid w:val="006519C3"/>
    <w:rsid w:val="00652809"/>
    <w:rsid w:val="006555FB"/>
    <w:rsid w:val="0065594E"/>
    <w:rsid w:val="00660C2E"/>
    <w:rsid w:val="00662857"/>
    <w:rsid w:val="006630D7"/>
    <w:rsid w:val="00676043"/>
    <w:rsid w:val="00677BED"/>
    <w:rsid w:val="00681607"/>
    <w:rsid w:val="00681E59"/>
    <w:rsid w:val="00682D62"/>
    <w:rsid w:val="00687406"/>
    <w:rsid w:val="00692F0C"/>
    <w:rsid w:val="00694049"/>
    <w:rsid w:val="006A2565"/>
    <w:rsid w:val="006A2D56"/>
    <w:rsid w:val="006A5AC0"/>
    <w:rsid w:val="006B1DAA"/>
    <w:rsid w:val="006B29CE"/>
    <w:rsid w:val="006B7C5C"/>
    <w:rsid w:val="006C22EB"/>
    <w:rsid w:val="006D0432"/>
    <w:rsid w:val="006D2744"/>
    <w:rsid w:val="006D41F0"/>
    <w:rsid w:val="006E1160"/>
    <w:rsid w:val="006E26AD"/>
    <w:rsid w:val="006F5095"/>
    <w:rsid w:val="006F5BD2"/>
    <w:rsid w:val="006F744E"/>
    <w:rsid w:val="00700445"/>
    <w:rsid w:val="00700AB9"/>
    <w:rsid w:val="00706CE9"/>
    <w:rsid w:val="007219FC"/>
    <w:rsid w:val="007227C5"/>
    <w:rsid w:val="007251BA"/>
    <w:rsid w:val="00726955"/>
    <w:rsid w:val="0073024D"/>
    <w:rsid w:val="00733DA9"/>
    <w:rsid w:val="00735A91"/>
    <w:rsid w:val="00735EB9"/>
    <w:rsid w:val="00740425"/>
    <w:rsid w:val="0074178D"/>
    <w:rsid w:val="00743C38"/>
    <w:rsid w:val="00746419"/>
    <w:rsid w:val="00751188"/>
    <w:rsid w:val="00755C70"/>
    <w:rsid w:val="00760644"/>
    <w:rsid w:val="0076352E"/>
    <w:rsid w:val="007701A2"/>
    <w:rsid w:val="00770468"/>
    <w:rsid w:val="00777581"/>
    <w:rsid w:val="00781F47"/>
    <w:rsid w:val="00784A53"/>
    <w:rsid w:val="00785E36"/>
    <w:rsid w:val="00785F3A"/>
    <w:rsid w:val="007911DC"/>
    <w:rsid w:val="007944B1"/>
    <w:rsid w:val="00795B29"/>
    <w:rsid w:val="007974DB"/>
    <w:rsid w:val="007A0044"/>
    <w:rsid w:val="007A072D"/>
    <w:rsid w:val="007A2407"/>
    <w:rsid w:val="007B5141"/>
    <w:rsid w:val="007B54E6"/>
    <w:rsid w:val="007D29EA"/>
    <w:rsid w:val="007D54E0"/>
    <w:rsid w:val="007E11EE"/>
    <w:rsid w:val="007E1251"/>
    <w:rsid w:val="007E16BE"/>
    <w:rsid w:val="007E2474"/>
    <w:rsid w:val="007E46F2"/>
    <w:rsid w:val="007E552C"/>
    <w:rsid w:val="007E6E67"/>
    <w:rsid w:val="007F333E"/>
    <w:rsid w:val="007F55A1"/>
    <w:rsid w:val="00804B69"/>
    <w:rsid w:val="00810D1F"/>
    <w:rsid w:val="00823F0A"/>
    <w:rsid w:val="00825ECD"/>
    <w:rsid w:val="008278AA"/>
    <w:rsid w:val="008355D3"/>
    <w:rsid w:val="0085207B"/>
    <w:rsid w:val="00852C29"/>
    <w:rsid w:val="00853F3A"/>
    <w:rsid w:val="008562D4"/>
    <w:rsid w:val="00860199"/>
    <w:rsid w:val="00862C4E"/>
    <w:rsid w:val="00862F9F"/>
    <w:rsid w:val="00865FA8"/>
    <w:rsid w:val="00866424"/>
    <w:rsid w:val="00866A20"/>
    <w:rsid w:val="00872B88"/>
    <w:rsid w:val="008757CC"/>
    <w:rsid w:val="00884DFE"/>
    <w:rsid w:val="00893FEE"/>
    <w:rsid w:val="0089559B"/>
    <w:rsid w:val="00896642"/>
    <w:rsid w:val="008A4D8E"/>
    <w:rsid w:val="008B132F"/>
    <w:rsid w:val="008B1CF0"/>
    <w:rsid w:val="008B6D6F"/>
    <w:rsid w:val="008D03C0"/>
    <w:rsid w:val="008D19AD"/>
    <w:rsid w:val="008D475F"/>
    <w:rsid w:val="008D4C58"/>
    <w:rsid w:val="008F02D7"/>
    <w:rsid w:val="00905C06"/>
    <w:rsid w:val="00907B74"/>
    <w:rsid w:val="00915900"/>
    <w:rsid w:val="0092183C"/>
    <w:rsid w:val="00924E39"/>
    <w:rsid w:val="0092598B"/>
    <w:rsid w:val="00926FBD"/>
    <w:rsid w:val="00945E92"/>
    <w:rsid w:val="00951761"/>
    <w:rsid w:val="00955114"/>
    <w:rsid w:val="00957CDF"/>
    <w:rsid w:val="00963C00"/>
    <w:rsid w:val="00970187"/>
    <w:rsid w:val="00973250"/>
    <w:rsid w:val="00980871"/>
    <w:rsid w:val="00992B00"/>
    <w:rsid w:val="00993ED1"/>
    <w:rsid w:val="009949FD"/>
    <w:rsid w:val="00994B8D"/>
    <w:rsid w:val="009A089F"/>
    <w:rsid w:val="009A0D43"/>
    <w:rsid w:val="009A2E89"/>
    <w:rsid w:val="009A674B"/>
    <w:rsid w:val="009B0D70"/>
    <w:rsid w:val="009B2EC3"/>
    <w:rsid w:val="009C319A"/>
    <w:rsid w:val="009C759E"/>
    <w:rsid w:val="009D0887"/>
    <w:rsid w:val="009D33F3"/>
    <w:rsid w:val="009D5333"/>
    <w:rsid w:val="009E3375"/>
    <w:rsid w:val="009E7CFA"/>
    <w:rsid w:val="009F1CDE"/>
    <w:rsid w:val="009F339E"/>
    <w:rsid w:val="009F42F0"/>
    <w:rsid w:val="00A03902"/>
    <w:rsid w:val="00A078D7"/>
    <w:rsid w:val="00A10E2E"/>
    <w:rsid w:val="00A11765"/>
    <w:rsid w:val="00A16F17"/>
    <w:rsid w:val="00A17B8A"/>
    <w:rsid w:val="00A21592"/>
    <w:rsid w:val="00A22839"/>
    <w:rsid w:val="00A23069"/>
    <w:rsid w:val="00A2409F"/>
    <w:rsid w:val="00A30A2B"/>
    <w:rsid w:val="00A31175"/>
    <w:rsid w:val="00A35399"/>
    <w:rsid w:val="00A36112"/>
    <w:rsid w:val="00A41FD7"/>
    <w:rsid w:val="00A427AC"/>
    <w:rsid w:val="00A44397"/>
    <w:rsid w:val="00A447FD"/>
    <w:rsid w:val="00A44CE8"/>
    <w:rsid w:val="00A510DD"/>
    <w:rsid w:val="00A53C01"/>
    <w:rsid w:val="00A56C81"/>
    <w:rsid w:val="00A601D8"/>
    <w:rsid w:val="00A61CB8"/>
    <w:rsid w:val="00A66B7B"/>
    <w:rsid w:val="00A70833"/>
    <w:rsid w:val="00A74B29"/>
    <w:rsid w:val="00A760D1"/>
    <w:rsid w:val="00A8475A"/>
    <w:rsid w:val="00A85185"/>
    <w:rsid w:val="00A91B6E"/>
    <w:rsid w:val="00A96C0D"/>
    <w:rsid w:val="00A97B2C"/>
    <w:rsid w:val="00AA0085"/>
    <w:rsid w:val="00AA08CE"/>
    <w:rsid w:val="00AA3775"/>
    <w:rsid w:val="00AA384D"/>
    <w:rsid w:val="00AA4F03"/>
    <w:rsid w:val="00AA6159"/>
    <w:rsid w:val="00AA67CD"/>
    <w:rsid w:val="00AB2C20"/>
    <w:rsid w:val="00AB3333"/>
    <w:rsid w:val="00AC3B21"/>
    <w:rsid w:val="00AC770E"/>
    <w:rsid w:val="00AC7B90"/>
    <w:rsid w:val="00AD1064"/>
    <w:rsid w:val="00AD5B70"/>
    <w:rsid w:val="00AD7C2D"/>
    <w:rsid w:val="00AE0591"/>
    <w:rsid w:val="00AE104A"/>
    <w:rsid w:val="00AE1BA2"/>
    <w:rsid w:val="00AE2818"/>
    <w:rsid w:val="00AE68C3"/>
    <w:rsid w:val="00AF1882"/>
    <w:rsid w:val="00AF3338"/>
    <w:rsid w:val="00AF419B"/>
    <w:rsid w:val="00B00660"/>
    <w:rsid w:val="00B0234E"/>
    <w:rsid w:val="00B0741E"/>
    <w:rsid w:val="00B07ADF"/>
    <w:rsid w:val="00B11B3C"/>
    <w:rsid w:val="00B16C22"/>
    <w:rsid w:val="00B179E9"/>
    <w:rsid w:val="00B17E46"/>
    <w:rsid w:val="00B21811"/>
    <w:rsid w:val="00B27F0D"/>
    <w:rsid w:val="00B32DD6"/>
    <w:rsid w:val="00B338DA"/>
    <w:rsid w:val="00B44789"/>
    <w:rsid w:val="00B45406"/>
    <w:rsid w:val="00B45B2F"/>
    <w:rsid w:val="00B45B97"/>
    <w:rsid w:val="00B55529"/>
    <w:rsid w:val="00B57D8C"/>
    <w:rsid w:val="00B62BDD"/>
    <w:rsid w:val="00B6754D"/>
    <w:rsid w:val="00B731DA"/>
    <w:rsid w:val="00B733A5"/>
    <w:rsid w:val="00B756DB"/>
    <w:rsid w:val="00B8040A"/>
    <w:rsid w:val="00B836E6"/>
    <w:rsid w:val="00B92E4C"/>
    <w:rsid w:val="00B931B8"/>
    <w:rsid w:val="00BA2923"/>
    <w:rsid w:val="00BA5A27"/>
    <w:rsid w:val="00BA5BC8"/>
    <w:rsid w:val="00BB3B32"/>
    <w:rsid w:val="00BB50DA"/>
    <w:rsid w:val="00BC7334"/>
    <w:rsid w:val="00BD450F"/>
    <w:rsid w:val="00BD790C"/>
    <w:rsid w:val="00BE77A9"/>
    <w:rsid w:val="00BF00BB"/>
    <w:rsid w:val="00BF039F"/>
    <w:rsid w:val="00BF27A4"/>
    <w:rsid w:val="00BF2CD2"/>
    <w:rsid w:val="00C04B85"/>
    <w:rsid w:val="00C052E4"/>
    <w:rsid w:val="00C1001D"/>
    <w:rsid w:val="00C10803"/>
    <w:rsid w:val="00C1679A"/>
    <w:rsid w:val="00C21DB8"/>
    <w:rsid w:val="00C27D14"/>
    <w:rsid w:val="00C355A0"/>
    <w:rsid w:val="00C40114"/>
    <w:rsid w:val="00C4330B"/>
    <w:rsid w:val="00C50C84"/>
    <w:rsid w:val="00C539CA"/>
    <w:rsid w:val="00C541CA"/>
    <w:rsid w:val="00C614FA"/>
    <w:rsid w:val="00C62015"/>
    <w:rsid w:val="00C65992"/>
    <w:rsid w:val="00C664AB"/>
    <w:rsid w:val="00C66E27"/>
    <w:rsid w:val="00C7472F"/>
    <w:rsid w:val="00C75552"/>
    <w:rsid w:val="00C80E07"/>
    <w:rsid w:val="00C80E73"/>
    <w:rsid w:val="00C925C9"/>
    <w:rsid w:val="00C94939"/>
    <w:rsid w:val="00C95E01"/>
    <w:rsid w:val="00CA196E"/>
    <w:rsid w:val="00CA28B4"/>
    <w:rsid w:val="00CA301B"/>
    <w:rsid w:val="00CA333F"/>
    <w:rsid w:val="00CA50A3"/>
    <w:rsid w:val="00CA5420"/>
    <w:rsid w:val="00CA56A8"/>
    <w:rsid w:val="00CA60E3"/>
    <w:rsid w:val="00CA7AB6"/>
    <w:rsid w:val="00CB091B"/>
    <w:rsid w:val="00CB4CC4"/>
    <w:rsid w:val="00CC5A5E"/>
    <w:rsid w:val="00CD0EAC"/>
    <w:rsid w:val="00CD7FC5"/>
    <w:rsid w:val="00CE1EF9"/>
    <w:rsid w:val="00CE79AF"/>
    <w:rsid w:val="00D06BBE"/>
    <w:rsid w:val="00D07635"/>
    <w:rsid w:val="00D11AE3"/>
    <w:rsid w:val="00D1211C"/>
    <w:rsid w:val="00D12F32"/>
    <w:rsid w:val="00D165B0"/>
    <w:rsid w:val="00D219AB"/>
    <w:rsid w:val="00D321F2"/>
    <w:rsid w:val="00D41462"/>
    <w:rsid w:val="00D43E45"/>
    <w:rsid w:val="00D57BF8"/>
    <w:rsid w:val="00D708D4"/>
    <w:rsid w:val="00D936E4"/>
    <w:rsid w:val="00D96C14"/>
    <w:rsid w:val="00DA03A6"/>
    <w:rsid w:val="00DA437B"/>
    <w:rsid w:val="00DA6098"/>
    <w:rsid w:val="00DB6976"/>
    <w:rsid w:val="00DC559B"/>
    <w:rsid w:val="00DD05A7"/>
    <w:rsid w:val="00DD6721"/>
    <w:rsid w:val="00DE5BC8"/>
    <w:rsid w:val="00DF58FD"/>
    <w:rsid w:val="00DF67C1"/>
    <w:rsid w:val="00DF7A39"/>
    <w:rsid w:val="00E04D93"/>
    <w:rsid w:val="00E1715B"/>
    <w:rsid w:val="00E24CD7"/>
    <w:rsid w:val="00E30422"/>
    <w:rsid w:val="00E30D12"/>
    <w:rsid w:val="00E31DD8"/>
    <w:rsid w:val="00E34191"/>
    <w:rsid w:val="00E34AB4"/>
    <w:rsid w:val="00E365C5"/>
    <w:rsid w:val="00E40E15"/>
    <w:rsid w:val="00E45F6D"/>
    <w:rsid w:val="00E461B1"/>
    <w:rsid w:val="00E501EE"/>
    <w:rsid w:val="00E510F3"/>
    <w:rsid w:val="00E5250E"/>
    <w:rsid w:val="00E63C2B"/>
    <w:rsid w:val="00E80879"/>
    <w:rsid w:val="00E8317A"/>
    <w:rsid w:val="00E8484C"/>
    <w:rsid w:val="00E911B6"/>
    <w:rsid w:val="00E91BEA"/>
    <w:rsid w:val="00E92FB3"/>
    <w:rsid w:val="00EA0BFA"/>
    <w:rsid w:val="00EA1094"/>
    <w:rsid w:val="00EA22CA"/>
    <w:rsid w:val="00EA2D42"/>
    <w:rsid w:val="00EB09DD"/>
    <w:rsid w:val="00EC0643"/>
    <w:rsid w:val="00EC09F8"/>
    <w:rsid w:val="00EC36D7"/>
    <w:rsid w:val="00EC74FA"/>
    <w:rsid w:val="00ED5FBF"/>
    <w:rsid w:val="00EE055D"/>
    <w:rsid w:val="00EE146E"/>
    <w:rsid w:val="00EE358A"/>
    <w:rsid w:val="00EE3BB2"/>
    <w:rsid w:val="00EE52DB"/>
    <w:rsid w:val="00EE5E3E"/>
    <w:rsid w:val="00EE5EAC"/>
    <w:rsid w:val="00EF6B88"/>
    <w:rsid w:val="00F00A31"/>
    <w:rsid w:val="00F01F05"/>
    <w:rsid w:val="00F10629"/>
    <w:rsid w:val="00F115D9"/>
    <w:rsid w:val="00F1706F"/>
    <w:rsid w:val="00F2051F"/>
    <w:rsid w:val="00F2586C"/>
    <w:rsid w:val="00F26955"/>
    <w:rsid w:val="00F35896"/>
    <w:rsid w:val="00F40E0F"/>
    <w:rsid w:val="00F41988"/>
    <w:rsid w:val="00F44449"/>
    <w:rsid w:val="00F45357"/>
    <w:rsid w:val="00F63583"/>
    <w:rsid w:val="00F702DF"/>
    <w:rsid w:val="00F70C1F"/>
    <w:rsid w:val="00F71E2B"/>
    <w:rsid w:val="00F75731"/>
    <w:rsid w:val="00F76C57"/>
    <w:rsid w:val="00F77657"/>
    <w:rsid w:val="00F820A9"/>
    <w:rsid w:val="00F83E5B"/>
    <w:rsid w:val="00F83FBD"/>
    <w:rsid w:val="00F91252"/>
    <w:rsid w:val="00F92577"/>
    <w:rsid w:val="00F93110"/>
    <w:rsid w:val="00FA2134"/>
    <w:rsid w:val="00FA3EE4"/>
    <w:rsid w:val="00FA4F4D"/>
    <w:rsid w:val="00FB227C"/>
    <w:rsid w:val="00FB44C5"/>
    <w:rsid w:val="00FB7551"/>
    <w:rsid w:val="00FD03D0"/>
    <w:rsid w:val="00FD112C"/>
    <w:rsid w:val="00FD1380"/>
    <w:rsid w:val="00FD2DC6"/>
    <w:rsid w:val="00FD4952"/>
    <w:rsid w:val="00FE7D2E"/>
    <w:rsid w:val="00FF4433"/>
    <w:rsid w:val="00FF570A"/>
    <w:rsid w:val="00FF6216"/>
    <w:rsid w:val="00FF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56D6"/>
  <w15:docId w15:val="{6893C877-FB00-4FB8-A1E1-992AE7B0B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semiHidden/>
    <w:rsid w:val="004C7144"/>
    <w:pPr>
      <w:spacing w:after="160" w:line="240" w:lineRule="exact"/>
    </w:pPr>
    <w:rPr>
      <w:rFonts w:ascii="Arial" w:eastAsia="Times New Roman" w:hAnsi="Arial" w:cs="Times New Roman"/>
    </w:rPr>
  </w:style>
  <w:style w:type="paragraph" w:customStyle="1" w:styleId="Char0">
    <w:name w:val="Char"/>
    <w:basedOn w:val="Normal"/>
    <w:semiHidden/>
    <w:rsid w:val="00355FDE"/>
    <w:pPr>
      <w:spacing w:after="160" w:line="240" w:lineRule="exact"/>
    </w:pPr>
    <w:rPr>
      <w:rFonts w:ascii="Arial" w:eastAsia="Times New Roman" w:hAnsi="Arial" w:cs="Times New Roman"/>
    </w:rPr>
  </w:style>
  <w:style w:type="paragraph" w:styleId="BalloonText">
    <w:name w:val="Balloon Text"/>
    <w:basedOn w:val="Normal"/>
    <w:link w:val="BalloonTextChar"/>
    <w:uiPriority w:val="99"/>
    <w:semiHidden/>
    <w:unhideWhenUsed/>
    <w:rsid w:val="00BF03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39F"/>
    <w:rPr>
      <w:rFonts w:ascii="Segoe UI" w:hAnsi="Segoe UI" w:cs="Segoe UI"/>
      <w:sz w:val="18"/>
      <w:szCs w:val="18"/>
    </w:rPr>
  </w:style>
  <w:style w:type="paragraph" w:customStyle="1" w:styleId="CharCharCharChar">
    <w:name w:val="Char Char Char Char"/>
    <w:basedOn w:val="Normal"/>
    <w:semiHidden/>
    <w:rsid w:val="00662857"/>
    <w:pPr>
      <w:spacing w:after="160" w:line="240" w:lineRule="exact"/>
    </w:pPr>
    <w:rPr>
      <w:rFonts w:ascii="Arial" w:eastAsia="Times New Roman" w:hAnsi="Arial" w:cs="Arial"/>
    </w:rPr>
  </w:style>
  <w:style w:type="paragraph" w:styleId="ListParagraph">
    <w:name w:val="List Paragraph"/>
    <w:basedOn w:val="Normal"/>
    <w:uiPriority w:val="34"/>
    <w:qFormat/>
    <w:rsid w:val="00662857"/>
    <w:pPr>
      <w:ind w:left="720"/>
      <w:contextualSpacing/>
    </w:pPr>
  </w:style>
  <w:style w:type="table" w:styleId="TableGrid">
    <w:name w:val="Table Grid"/>
    <w:basedOn w:val="TableNormal"/>
    <w:uiPriority w:val="59"/>
    <w:rsid w:val="00D12F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8B132F"/>
    <w:rPr>
      <w:color w:val="0000FF"/>
      <w:u w:val="single"/>
    </w:rPr>
  </w:style>
  <w:style w:type="table" w:customStyle="1" w:styleId="TableGrid1">
    <w:name w:val="Table Grid1"/>
    <w:basedOn w:val="TableNormal"/>
    <w:next w:val="TableGrid"/>
    <w:uiPriority w:val="39"/>
    <w:rsid w:val="00291FA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basedOn w:val="DefaultParagraphFont"/>
    <w:link w:val="Vnbnnidung0"/>
    <w:rsid w:val="00EC09F8"/>
    <w:rPr>
      <w:rFonts w:eastAsia="Times New Roman" w:cs="Times New Roman"/>
      <w:szCs w:val="28"/>
    </w:rPr>
  </w:style>
  <w:style w:type="paragraph" w:customStyle="1" w:styleId="Vnbnnidung0">
    <w:name w:val="Văn bản nội dung"/>
    <w:basedOn w:val="Normal"/>
    <w:link w:val="Vnbnnidung"/>
    <w:rsid w:val="00EC09F8"/>
    <w:pPr>
      <w:widowControl w:val="0"/>
      <w:spacing w:after="60" w:line="240" w:lineRule="auto"/>
      <w:ind w:firstLine="400"/>
    </w:pPr>
    <w:rPr>
      <w:rFonts w:eastAsia="Times New Roman" w:cs="Times New Roman"/>
      <w:szCs w:val="28"/>
    </w:rPr>
  </w:style>
  <w:style w:type="character" w:customStyle="1" w:styleId="fontstyle01">
    <w:name w:val="fontstyle01"/>
    <w:basedOn w:val="DefaultParagraphFont"/>
    <w:rsid w:val="00254A4C"/>
    <w:rPr>
      <w:rFonts w:ascii="TimesNewRomanPS-BoldMT" w:hAnsi="TimesNewRomanPS-BoldMT" w:hint="default"/>
      <w:b/>
      <w:bCs/>
      <w:i w:val="0"/>
      <w:iCs w:val="0"/>
      <w:color w:val="000000"/>
      <w:sz w:val="28"/>
      <w:szCs w:val="28"/>
    </w:rPr>
  </w:style>
  <w:style w:type="paragraph" w:styleId="Header">
    <w:name w:val="header"/>
    <w:basedOn w:val="Normal"/>
    <w:link w:val="HeaderChar"/>
    <w:uiPriority w:val="99"/>
    <w:unhideWhenUsed/>
    <w:rsid w:val="000D2C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C3F"/>
  </w:style>
  <w:style w:type="paragraph" w:styleId="Footer">
    <w:name w:val="footer"/>
    <w:basedOn w:val="Normal"/>
    <w:link w:val="FooterChar"/>
    <w:uiPriority w:val="99"/>
    <w:unhideWhenUsed/>
    <w:rsid w:val="000D2C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3995">
      <w:bodyDiv w:val="1"/>
      <w:marLeft w:val="0"/>
      <w:marRight w:val="0"/>
      <w:marTop w:val="0"/>
      <w:marBottom w:val="0"/>
      <w:divBdr>
        <w:top w:val="none" w:sz="0" w:space="0" w:color="auto"/>
        <w:left w:val="none" w:sz="0" w:space="0" w:color="auto"/>
        <w:bottom w:val="none" w:sz="0" w:space="0" w:color="auto"/>
        <w:right w:val="none" w:sz="0" w:space="0" w:color="auto"/>
      </w:divBdr>
    </w:div>
    <w:div w:id="117114500">
      <w:bodyDiv w:val="1"/>
      <w:marLeft w:val="0"/>
      <w:marRight w:val="0"/>
      <w:marTop w:val="0"/>
      <w:marBottom w:val="0"/>
      <w:divBdr>
        <w:top w:val="none" w:sz="0" w:space="0" w:color="auto"/>
        <w:left w:val="none" w:sz="0" w:space="0" w:color="auto"/>
        <w:bottom w:val="none" w:sz="0" w:space="0" w:color="auto"/>
        <w:right w:val="none" w:sz="0" w:space="0" w:color="auto"/>
      </w:divBdr>
    </w:div>
    <w:div w:id="1145505859">
      <w:bodyDiv w:val="1"/>
      <w:marLeft w:val="0"/>
      <w:marRight w:val="0"/>
      <w:marTop w:val="0"/>
      <w:marBottom w:val="0"/>
      <w:divBdr>
        <w:top w:val="none" w:sz="0" w:space="0" w:color="auto"/>
        <w:left w:val="none" w:sz="0" w:space="0" w:color="auto"/>
        <w:bottom w:val="none" w:sz="0" w:space="0" w:color="auto"/>
        <w:right w:val="none" w:sz="0" w:space="0" w:color="auto"/>
      </w:divBdr>
    </w:div>
    <w:div w:id="1226647350">
      <w:bodyDiv w:val="1"/>
      <w:marLeft w:val="0"/>
      <w:marRight w:val="0"/>
      <w:marTop w:val="0"/>
      <w:marBottom w:val="0"/>
      <w:divBdr>
        <w:top w:val="none" w:sz="0" w:space="0" w:color="auto"/>
        <w:left w:val="none" w:sz="0" w:space="0" w:color="auto"/>
        <w:bottom w:val="none" w:sz="0" w:space="0" w:color="auto"/>
        <w:right w:val="none" w:sz="0" w:space="0" w:color="auto"/>
      </w:divBdr>
    </w:div>
    <w:div w:id="1822962690">
      <w:bodyDiv w:val="1"/>
      <w:marLeft w:val="0"/>
      <w:marRight w:val="0"/>
      <w:marTop w:val="0"/>
      <w:marBottom w:val="0"/>
      <w:divBdr>
        <w:top w:val="none" w:sz="0" w:space="0" w:color="auto"/>
        <w:left w:val="none" w:sz="0" w:space="0" w:color="auto"/>
        <w:bottom w:val="none" w:sz="0" w:space="0" w:color="auto"/>
        <w:right w:val="none" w:sz="0" w:space="0" w:color="auto"/>
      </w:divBdr>
    </w:div>
    <w:div w:id="1906380067">
      <w:bodyDiv w:val="1"/>
      <w:marLeft w:val="0"/>
      <w:marRight w:val="0"/>
      <w:marTop w:val="0"/>
      <w:marBottom w:val="0"/>
      <w:divBdr>
        <w:top w:val="none" w:sz="0" w:space="0" w:color="auto"/>
        <w:left w:val="none" w:sz="0" w:space="0" w:color="auto"/>
        <w:bottom w:val="none" w:sz="0" w:space="0" w:color="auto"/>
        <w:right w:val="none" w:sz="0" w:space="0" w:color="auto"/>
      </w:divBdr>
    </w:div>
    <w:div w:id="2117675541">
      <w:bodyDiv w:val="1"/>
      <w:marLeft w:val="0"/>
      <w:marRight w:val="0"/>
      <w:marTop w:val="0"/>
      <w:marBottom w:val="0"/>
      <w:divBdr>
        <w:top w:val="none" w:sz="0" w:space="0" w:color="auto"/>
        <w:left w:val="none" w:sz="0" w:space="0" w:color="auto"/>
        <w:bottom w:val="none" w:sz="0" w:space="0" w:color="auto"/>
        <w:right w:val="none" w:sz="0" w:space="0" w:color="auto"/>
      </w:divBdr>
    </w:div>
    <w:div w:id="212010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DB9CE-F0C0-4ACB-B22A-32302724D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trannamdt1</dc:creator>
  <cp:lastModifiedBy>Admin</cp:lastModifiedBy>
  <cp:revision>24</cp:revision>
  <cp:lastPrinted>2020-03-19T01:23:00Z</cp:lastPrinted>
  <dcterms:created xsi:type="dcterms:W3CDTF">2023-07-19T04:19:00Z</dcterms:created>
  <dcterms:modified xsi:type="dcterms:W3CDTF">2023-07-19T09:10:00Z</dcterms:modified>
</cp:coreProperties>
</file>